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341B" w14:textId="395E9D30" w:rsidR="003007CB" w:rsidRPr="00A52FAC" w:rsidRDefault="003007CB" w:rsidP="00A52FAC">
      <w:pPr>
        <w:jc w:val="center"/>
        <w:rPr>
          <w:sz w:val="32"/>
          <w:szCs w:val="32"/>
        </w:rPr>
      </w:pPr>
      <w:r w:rsidRPr="00A52FAC">
        <w:rPr>
          <w:sz w:val="32"/>
          <w:szCs w:val="32"/>
        </w:rPr>
        <w:t>ACHENA Complaint Form</w:t>
      </w:r>
    </w:p>
    <w:p w14:paraId="7DC1122D" w14:textId="77777777" w:rsidR="00A95A77" w:rsidRPr="005C4504" w:rsidRDefault="00A95A77" w:rsidP="00A52FAC">
      <w:pPr>
        <w:pBdr>
          <w:top w:val="single" w:sz="4" w:space="1" w:color="auto"/>
        </w:pBdr>
      </w:pPr>
    </w:p>
    <w:p w14:paraId="71F28D37" w14:textId="36624EF0" w:rsidR="00D70C7D" w:rsidRDefault="00D70C7D" w:rsidP="00D70C7D">
      <w:r>
        <w:t>ACHENA accepts and reviews complaints about ACHENA-accredited or candidate programs that allege violations of ACH</w:t>
      </w:r>
      <w:r w:rsidR="00486D6C">
        <w:t>E</w:t>
      </w:r>
      <w:r>
        <w:t xml:space="preserve">NA </w:t>
      </w:r>
      <w:hyperlink r:id="rId6" w:history="1">
        <w:r>
          <w:rPr>
            <w:rStyle w:val="Hyperlink"/>
          </w:rPr>
          <w:t>elig</w:t>
        </w:r>
        <w:r w:rsidRPr="00D23169">
          <w:rPr>
            <w:rStyle w:val="Hyperlink"/>
          </w:rPr>
          <w:t xml:space="preserve">ibility </w:t>
        </w:r>
        <w:r>
          <w:rPr>
            <w:rStyle w:val="Hyperlink"/>
          </w:rPr>
          <w:t>r</w:t>
        </w:r>
        <w:r w:rsidRPr="00D23169">
          <w:rPr>
            <w:rStyle w:val="Hyperlink"/>
          </w:rPr>
          <w:t>equirements</w:t>
        </w:r>
        <w:r>
          <w:rPr>
            <w:rStyle w:val="Hyperlink"/>
          </w:rPr>
          <w:t xml:space="preserve"> or </w:t>
        </w:r>
        <w:r w:rsidRPr="00D23169">
          <w:rPr>
            <w:rStyle w:val="Hyperlink"/>
          </w:rPr>
          <w:t>accreditation standards</w:t>
        </w:r>
      </w:hyperlink>
      <w:r>
        <w:t xml:space="preserve">, or ACHENA </w:t>
      </w:r>
      <w:hyperlink r:id="rId7" w:history="1">
        <w:r w:rsidRPr="00283805">
          <w:rPr>
            <w:rStyle w:val="Hyperlink"/>
          </w:rPr>
          <w:t>policies or procedures</w:t>
        </w:r>
      </w:hyperlink>
      <w:r>
        <w:t>. (</w:t>
      </w:r>
      <w:r w:rsidR="00C85540">
        <w:t>C</w:t>
      </w:r>
      <w:r>
        <w:t xml:space="preserve">lick on </w:t>
      </w:r>
      <w:r w:rsidR="00C85540">
        <w:t>hyper</w:t>
      </w:r>
      <w:r>
        <w:t>link</w:t>
      </w:r>
      <w:r w:rsidR="00C85540">
        <w:t xml:space="preserve">ed text </w:t>
      </w:r>
      <w:r>
        <w:t xml:space="preserve">for more information) </w:t>
      </w:r>
    </w:p>
    <w:p w14:paraId="36A2C8FD" w14:textId="6BD60BBF" w:rsidR="00D70C7D" w:rsidRPr="005C4504" w:rsidRDefault="00D70C7D" w:rsidP="005C4504">
      <w:r>
        <w:t xml:space="preserve">ACHENA </w:t>
      </w:r>
      <w:r w:rsidRPr="005C4504">
        <w:t>requires that a person follow the school’s established policies and procedures for submitting a complaint. Generally, the complaint process will be spelled out in the Student Handbook which should be posted on the school’s website. If a person has exhausted the school’s complaint process without satisfaction, the complaint may be submitted to ACHENA for consideration.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07CB" w14:paraId="150D796D" w14:textId="77777777" w:rsidTr="00D70C7D">
        <w:trPr>
          <w:trHeight w:val="1925"/>
        </w:trPr>
        <w:tc>
          <w:tcPr>
            <w:tcW w:w="9350" w:type="dxa"/>
          </w:tcPr>
          <w:p w14:paraId="13FAA558" w14:textId="0C860013" w:rsidR="00D70C7D" w:rsidRPr="005C4504" w:rsidRDefault="00D70C7D" w:rsidP="005C4504">
            <w:r w:rsidRPr="005C4504">
              <w:t>Please answer the following questions</w:t>
            </w:r>
            <w:r w:rsidR="00A95A77" w:rsidRPr="005C4504">
              <w:t xml:space="preserve"> to determine if the complaint is eligible for ACHENA consideration</w:t>
            </w:r>
            <w:r w:rsidRPr="005C4504">
              <w:t>:</w:t>
            </w:r>
          </w:p>
          <w:p w14:paraId="18132EC6" w14:textId="77777777" w:rsidR="00D70C7D" w:rsidRPr="005C4504" w:rsidRDefault="00D70C7D" w:rsidP="005C4504"/>
          <w:p w14:paraId="3D0396CC" w14:textId="53E97B0B" w:rsidR="00935272" w:rsidRPr="005C4504" w:rsidRDefault="00D70C7D" w:rsidP="005C4504">
            <w:r>
              <w:t>Have you followe</w:t>
            </w:r>
            <w:r w:rsidRPr="005C4504">
              <w:t xml:space="preserve">d the school’s complaint process?  </w:t>
            </w:r>
            <w:r w:rsidR="00935272" w:rsidRPr="005C4504">
              <w:t xml:space="preserve">Yes  </w:t>
            </w:r>
            <w:sdt>
              <w:sdtPr>
                <w:id w:val="-97314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272" w:rsidRPr="005C450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5272" w:rsidRPr="005C4504">
              <w:t xml:space="preserve">  </w:t>
            </w:r>
            <w:r w:rsidR="00A10098">
              <w:t>No</w:t>
            </w:r>
            <w:r w:rsidR="00935272" w:rsidRPr="005C4504">
              <w:t xml:space="preserve"> </w:t>
            </w:r>
            <w:sdt>
              <w:sdtPr>
                <w:id w:val="-100064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272" w:rsidRPr="005C450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20473CEF" w14:textId="1AA15BED" w:rsidR="00D70C7D" w:rsidRPr="005C4504" w:rsidRDefault="00D70C7D" w:rsidP="005C4504">
            <w:r>
              <w:t xml:space="preserve">Were you </w:t>
            </w:r>
            <w:r w:rsidRPr="005C4504">
              <w:t xml:space="preserve">satisfied with the outcome of the complaint process?  Yes  </w:t>
            </w:r>
            <w:sdt>
              <w:sdtPr>
                <w:id w:val="-164942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272" w:rsidRPr="005C450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C4504">
              <w:t xml:space="preserve">  No</w:t>
            </w:r>
            <w:r w:rsidR="00935272" w:rsidRPr="005C4504">
              <w:t xml:space="preserve"> </w:t>
            </w:r>
            <w:sdt>
              <w:sdtPr>
                <w:id w:val="-15816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272" w:rsidRPr="005C450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7627FF39" w14:textId="116F8E3F" w:rsidR="00935272" w:rsidRPr="005C4504" w:rsidRDefault="00D70C7D" w:rsidP="005C4504">
            <w:r>
              <w:t xml:space="preserve">Was the </w:t>
            </w:r>
            <w:r w:rsidRPr="005C4504">
              <w:t xml:space="preserve">timeframe </w:t>
            </w:r>
            <w:r w:rsidR="00935272" w:rsidRPr="005C4504">
              <w:t xml:space="preserve">of </w:t>
            </w:r>
            <w:r w:rsidRPr="005C4504">
              <w:t xml:space="preserve">the violation/ complaint within past 5 years:  </w:t>
            </w:r>
            <w:r w:rsidR="00935272" w:rsidRPr="005C4504">
              <w:t xml:space="preserve">Yes  </w:t>
            </w:r>
            <w:sdt>
              <w:sdtPr>
                <w:id w:val="-198499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272" w:rsidRPr="005C450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5272" w:rsidRPr="005C4504">
              <w:t xml:space="preserve">  No </w:t>
            </w:r>
            <w:sdt>
              <w:sdtPr>
                <w:id w:val="75686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272" w:rsidRPr="005C450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413478DC" w14:textId="7FABD20F" w:rsidR="00434C18" w:rsidRPr="005C4504" w:rsidRDefault="00D70C7D" w:rsidP="005C4504">
            <w:r>
              <w:t xml:space="preserve">If </w:t>
            </w:r>
            <w:r w:rsidRPr="005C4504">
              <w:t>you answer no to any of these questions, the complaint is not eligible for ACHENA consideration.</w:t>
            </w:r>
          </w:p>
        </w:tc>
      </w:tr>
    </w:tbl>
    <w:p w14:paraId="6D7BCAE9" w14:textId="77777777" w:rsidR="00F96BE4" w:rsidRDefault="00F96BE4" w:rsidP="005C4504"/>
    <w:p w14:paraId="223A8369" w14:textId="333B34B9" w:rsidR="003007CB" w:rsidRDefault="003007CB">
      <w:r>
        <w:t>Name of person</w:t>
      </w:r>
      <w:r w:rsidR="001F1DF2">
        <w:t xml:space="preserve">, group or legal entity </w:t>
      </w:r>
      <w:r>
        <w:t>submitting the complaint:</w:t>
      </w:r>
      <w:r w:rsidR="005C58C8">
        <w:t xml:space="preserve"> </w:t>
      </w:r>
      <w:sdt>
        <w:sdtPr>
          <w:id w:val="-1825960410"/>
          <w:placeholder>
            <w:docPart w:val="13B7072593D44009A59CC7A8E6DD4B7C"/>
          </w:placeholder>
          <w:showingPlcHdr/>
        </w:sdtPr>
        <w:sdtEndPr/>
        <w:sdtContent>
          <w:r w:rsidR="00707184" w:rsidRPr="00A10098">
            <w:t>Cl</w:t>
          </w:r>
          <w:r w:rsidR="00302881" w:rsidRPr="00A10098">
            <w:t>i</w:t>
          </w:r>
          <w:r w:rsidR="00707184" w:rsidRPr="00A10098">
            <w:t>ck or tap here to enter text</w:t>
          </w:r>
          <w:r w:rsidR="00707184" w:rsidRPr="00A25808">
            <w:rPr>
              <w:rStyle w:val="PlaceholderText"/>
            </w:rPr>
            <w:t>.</w:t>
          </w:r>
        </w:sdtContent>
      </w:sdt>
    </w:p>
    <w:p w14:paraId="36B889F1" w14:textId="13F6F625" w:rsidR="003007CB" w:rsidRDefault="003007CB">
      <w:r>
        <w:t>Name of school against which the complaint is being filed:</w:t>
      </w:r>
      <w:r w:rsidR="00A81EA7">
        <w:t xml:space="preserve"> </w:t>
      </w:r>
      <w:sdt>
        <w:sdtPr>
          <w:id w:val="-1919082559"/>
          <w:placeholder>
            <w:docPart w:val="366247408A5F44208B8286CE5BBAB973"/>
          </w:placeholder>
          <w:showingPlcHdr/>
        </w:sdtPr>
        <w:sdtEndPr/>
        <w:sdtContent>
          <w:r w:rsidR="00A81EA7" w:rsidRPr="00A10098">
            <w:t>Click or tap here to enter text</w:t>
          </w:r>
          <w:r w:rsidR="00A81EA7" w:rsidRPr="00A25808">
            <w:rPr>
              <w:rStyle w:val="PlaceholderText"/>
            </w:rPr>
            <w:t>.</w:t>
          </w:r>
        </w:sdtContent>
      </w:sdt>
    </w:p>
    <w:p w14:paraId="5A91687F" w14:textId="0B42ADB5" w:rsidR="001F1DF2" w:rsidRDefault="003007CB" w:rsidP="00662A03">
      <w:r>
        <w:t>Describe how the school has violated one or more of ACHENA's Eligibility Requirements, Accreditation Standards, policies or procedures</w:t>
      </w:r>
      <w:r w:rsidR="001F1DF2">
        <w:t xml:space="preserve">.  </w:t>
      </w:r>
      <w:sdt>
        <w:sdtPr>
          <w:id w:val="-2112726945"/>
          <w:placeholder>
            <w:docPart w:val="6ED4FFFC6E7940E7B381858AED75AA61"/>
          </w:placeholder>
          <w:showingPlcHdr/>
        </w:sdtPr>
        <w:sdtEndPr/>
        <w:sdtContent>
          <w:r w:rsidR="00A81EA7" w:rsidRPr="00A10098">
            <w:t>Click or tap here to enter text.</w:t>
          </w:r>
        </w:sdtContent>
      </w:sdt>
    </w:p>
    <w:p w14:paraId="39382E18" w14:textId="68251416" w:rsidR="001F1DF2" w:rsidRDefault="001F1DF2" w:rsidP="001F1DF2"/>
    <w:p w14:paraId="71807717" w14:textId="6865AB28" w:rsidR="001F1DF2" w:rsidRDefault="001F1DF2" w:rsidP="001F1DF2"/>
    <w:p w14:paraId="1F641CD6" w14:textId="5EB30885" w:rsidR="001F1DF2" w:rsidRDefault="001F1DF2" w:rsidP="001F1DF2"/>
    <w:p w14:paraId="155ABACC" w14:textId="54BCEDD6" w:rsidR="001F1DF2" w:rsidRDefault="001F1DF2" w:rsidP="001F1DF2"/>
    <w:p w14:paraId="6EFD20C0" w14:textId="7FDE692C" w:rsidR="001F1DF2" w:rsidRDefault="001F1DF2" w:rsidP="001F1DF2"/>
    <w:p w14:paraId="6067049A" w14:textId="77777777" w:rsidR="00A95A77" w:rsidRPr="005C4504" w:rsidRDefault="00A95A77" w:rsidP="001F1DF2"/>
    <w:p w14:paraId="4676FDDE" w14:textId="77777777" w:rsidR="0074707A" w:rsidRPr="005C4504" w:rsidRDefault="0074707A" w:rsidP="001F1DF2"/>
    <w:p w14:paraId="0AB2C3E4" w14:textId="0D6067B3" w:rsidR="001F1DF2" w:rsidRPr="00A52FAC" w:rsidRDefault="001F1DF2" w:rsidP="001F1DF2">
      <w:pPr>
        <w:rPr>
          <w:b/>
          <w:bCs/>
        </w:rPr>
      </w:pPr>
      <w:r w:rsidRPr="00A52FAC">
        <w:rPr>
          <w:b/>
          <w:bCs/>
        </w:rPr>
        <w:t xml:space="preserve">Attestation of </w:t>
      </w:r>
      <w:r w:rsidR="00A95A77" w:rsidRPr="00A52FAC">
        <w:rPr>
          <w:b/>
          <w:bCs/>
        </w:rPr>
        <w:t>Complainant</w:t>
      </w:r>
      <w:r w:rsidRPr="00A52FAC">
        <w:rPr>
          <w:b/>
          <w:bCs/>
        </w:rPr>
        <w:t xml:space="preserve">: </w:t>
      </w:r>
    </w:p>
    <w:p w14:paraId="5240978F" w14:textId="0B867671" w:rsidR="001F1DF2" w:rsidRDefault="007A318F" w:rsidP="001F1DF2">
      <w:r>
        <w:t xml:space="preserve">I attest that all information included in this complaint is true. I understand that, in accordance with ACHENA’s complaint policy, this complaint and all documentation included, will be provided to the school. </w:t>
      </w:r>
    </w:p>
    <w:p w14:paraId="6CFB77A7" w14:textId="16513A6E" w:rsidR="00535F05" w:rsidRDefault="005C58C8">
      <w:r>
        <w:t>S</w:t>
      </w:r>
      <w:r w:rsidR="00535F05">
        <w:t xml:space="preserve">ignature:    </w:t>
      </w:r>
      <w:r w:rsidR="0074707A">
        <w:t xml:space="preserve">Type your name in the box to indicate your signature: </w:t>
      </w:r>
      <w:sdt>
        <w:sdtPr>
          <w:id w:val="-2120679716"/>
          <w:placeholder>
            <w:docPart w:val="C72E62C6F1BF4304B5A10FF4471AC103"/>
          </w:placeholder>
          <w:showingPlcHdr/>
        </w:sdtPr>
        <w:sdtEndPr/>
        <w:sdtContent>
          <w:r w:rsidR="0074707A" w:rsidRPr="00A25808">
            <w:rPr>
              <w:rStyle w:val="PlaceholderText"/>
            </w:rPr>
            <w:t>Click or tap here to enter text.</w:t>
          </w:r>
        </w:sdtContent>
      </w:sdt>
    </w:p>
    <w:p w14:paraId="4E161CF9" w14:textId="2567F10C" w:rsidR="003007CB" w:rsidRDefault="005C58C8">
      <w:r>
        <w:t>Date</w:t>
      </w:r>
      <w:r w:rsidR="00535F05">
        <w:t xml:space="preserve"> </w:t>
      </w:r>
      <w:sdt>
        <w:sdtPr>
          <w:id w:val="826782186"/>
          <w:placeholder>
            <w:docPart w:val="CF2867886D124CF2AE6B471EB137584C"/>
          </w:placeholder>
          <w:showingPlcHdr/>
        </w:sdtPr>
        <w:sdtEndPr/>
        <w:sdtContent>
          <w:r w:rsidR="00535F05" w:rsidRPr="00A25808">
            <w:rPr>
              <w:rStyle w:val="PlaceholderText"/>
            </w:rPr>
            <w:t>Click or tap here to enter text.</w:t>
          </w:r>
        </w:sdtContent>
      </w:sdt>
    </w:p>
    <w:p w14:paraId="1F972377" w14:textId="24F32565" w:rsidR="00E05598" w:rsidRDefault="00E05598">
      <w:r>
        <w:t xml:space="preserve">Preferred method of contact: </w:t>
      </w:r>
      <w:sdt>
        <w:sdtPr>
          <w:id w:val="-786123372"/>
          <w:placeholder>
            <w:docPart w:val="9656340544E9401CBDF54FA2AB15CDF4"/>
          </w:placeholder>
          <w:showingPlcHdr/>
        </w:sdtPr>
        <w:sdtEndPr/>
        <w:sdtContent>
          <w:r w:rsidRPr="00A25808">
            <w:rPr>
              <w:rStyle w:val="PlaceholderText"/>
            </w:rPr>
            <w:t>Click or tap here to enter text.</w:t>
          </w:r>
        </w:sdtContent>
      </w:sdt>
    </w:p>
    <w:sectPr w:rsidR="00E05598" w:rsidSect="00A95A77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B327" w14:textId="77777777" w:rsidR="005C58C8" w:rsidRPr="005C4504" w:rsidRDefault="005C58C8" w:rsidP="005C4504">
      <w:r>
        <w:separator/>
      </w:r>
    </w:p>
  </w:endnote>
  <w:endnote w:type="continuationSeparator" w:id="0">
    <w:p w14:paraId="638412B4" w14:textId="77777777" w:rsidR="005C58C8" w:rsidRPr="005C4504" w:rsidRDefault="005C58C8" w:rsidP="005C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7EC3" w14:textId="77777777" w:rsidR="005C58C8" w:rsidRDefault="005C58C8" w:rsidP="00A52FAC">
    <w:pPr>
      <w:pStyle w:val="Footer"/>
      <w:pBdr>
        <w:top w:val="single" w:sz="4" w:space="1" w:color="auto"/>
      </w:pBdr>
    </w:pPr>
  </w:p>
  <w:p w14:paraId="727DA954" w14:textId="4383B6F8" w:rsidR="005C58C8" w:rsidRPr="005C4504" w:rsidRDefault="005C58C8" w:rsidP="00A52FAC">
    <w:pPr>
      <w:pStyle w:val="Footer"/>
      <w:jc w:val="center"/>
    </w:pPr>
    <w:r>
      <w:t>Accreditat</w:t>
    </w:r>
    <w:r w:rsidRPr="005C4504">
      <w:t>ion Commission for Homeopathic Education in North America</w:t>
    </w:r>
    <w:r w:rsidR="00A15E91" w:rsidRPr="005C4504">
      <w:t xml:space="preserve"> –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9EC8" w14:textId="77777777" w:rsidR="005C58C8" w:rsidRPr="005C4504" w:rsidRDefault="005C58C8" w:rsidP="005C4504">
      <w:r>
        <w:separator/>
      </w:r>
    </w:p>
  </w:footnote>
  <w:footnote w:type="continuationSeparator" w:id="0">
    <w:p w14:paraId="7E4D5A64" w14:textId="77777777" w:rsidR="005C58C8" w:rsidRPr="005C4504" w:rsidRDefault="005C58C8" w:rsidP="005C4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vkqYOKL1+0Ec7U+ezBOKbMAgC24PcsHEfXDPyqj7NDtjcjEjJK4ZtC8GRvhFMWZCVdGudfieV/X/+Zx/AE3+g==" w:salt="UbM7negWF2e4dAuTSPg4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CB"/>
    <w:rsid w:val="00015A33"/>
    <w:rsid w:val="001F1DF2"/>
    <w:rsid w:val="0027293E"/>
    <w:rsid w:val="002804AF"/>
    <w:rsid w:val="00283805"/>
    <w:rsid w:val="003007CB"/>
    <w:rsid w:val="00302881"/>
    <w:rsid w:val="003058AC"/>
    <w:rsid w:val="003B38F7"/>
    <w:rsid w:val="00434C18"/>
    <w:rsid w:val="00486D6C"/>
    <w:rsid w:val="00535F05"/>
    <w:rsid w:val="0059185E"/>
    <w:rsid w:val="005C4504"/>
    <w:rsid w:val="005C58C8"/>
    <w:rsid w:val="00662A03"/>
    <w:rsid w:val="00680F91"/>
    <w:rsid w:val="00681E0A"/>
    <w:rsid w:val="00707184"/>
    <w:rsid w:val="0074707A"/>
    <w:rsid w:val="007A318F"/>
    <w:rsid w:val="007C2958"/>
    <w:rsid w:val="008F32BE"/>
    <w:rsid w:val="009108C6"/>
    <w:rsid w:val="00935272"/>
    <w:rsid w:val="00A10098"/>
    <w:rsid w:val="00A15E91"/>
    <w:rsid w:val="00A31FB5"/>
    <w:rsid w:val="00A52FAC"/>
    <w:rsid w:val="00A81EA7"/>
    <w:rsid w:val="00A95A77"/>
    <w:rsid w:val="00B878C6"/>
    <w:rsid w:val="00BD6868"/>
    <w:rsid w:val="00C85540"/>
    <w:rsid w:val="00CF3681"/>
    <w:rsid w:val="00D13EE9"/>
    <w:rsid w:val="00D23169"/>
    <w:rsid w:val="00D70C7D"/>
    <w:rsid w:val="00E05598"/>
    <w:rsid w:val="00F07AAD"/>
    <w:rsid w:val="00F13191"/>
    <w:rsid w:val="00F9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BB4D"/>
  <w15:chartTrackingRefBased/>
  <w15:docId w15:val="{E98D5870-D9BB-42EB-AFA4-BA58DD44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30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5C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8C8"/>
  </w:style>
  <w:style w:type="paragraph" w:styleId="Footer">
    <w:name w:val="footer"/>
    <w:basedOn w:val="Normal"/>
    <w:link w:val="FooterChar"/>
    <w:uiPriority w:val="99"/>
    <w:unhideWhenUsed/>
    <w:locked/>
    <w:rsid w:val="005C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8C8"/>
  </w:style>
  <w:style w:type="character" w:styleId="Hyperlink">
    <w:name w:val="Hyperlink"/>
    <w:basedOn w:val="DefaultParagraphFont"/>
    <w:uiPriority w:val="99"/>
    <w:unhideWhenUsed/>
    <w:locked/>
    <w:rsid w:val="00283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28380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707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chena.org/refresh/wp-content/uploads/2022/02/ACHENA-Policies-and-Procedures-Manu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hena.org/refresh/wp-content/uploads/2022/03/ACHENA-Eligibility-Accreditation-Manual-3-12-22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B7072593D44009A59CC7A8E6DD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0CCA9-765D-4940-9AB7-941A429092A9}"/>
      </w:docPartPr>
      <w:docPartBody>
        <w:p w:rsidR="00DA5A65" w:rsidRDefault="007C3DB6" w:rsidP="007C3DB6">
          <w:pPr>
            <w:pStyle w:val="13B7072593D44009A59CC7A8E6DD4B7C"/>
          </w:pPr>
          <w:r w:rsidRPr="00A10098">
            <w:t>Click or tap here to enter text</w:t>
          </w:r>
          <w:r w:rsidRPr="00A25808">
            <w:rPr>
              <w:rStyle w:val="PlaceholderText"/>
            </w:rPr>
            <w:t>.</w:t>
          </w:r>
        </w:p>
      </w:docPartBody>
    </w:docPart>
    <w:docPart>
      <w:docPartPr>
        <w:name w:val="366247408A5F44208B8286CE5BBAB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058C-D711-43E2-8D06-BCA2F5F0F7F5}"/>
      </w:docPartPr>
      <w:docPartBody>
        <w:p w:rsidR="00DA5A65" w:rsidRDefault="007C3DB6" w:rsidP="007C3DB6">
          <w:pPr>
            <w:pStyle w:val="366247408A5F44208B8286CE5BBAB973"/>
          </w:pPr>
          <w:r w:rsidRPr="00A10098">
            <w:t>Click or tap here to enter text</w:t>
          </w:r>
          <w:r w:rsidRPr="00A25808">
            <w:rPr>
              <w:rStyle w:val="PlaceholderText"/>
            </w:rPr>
            <w:t>.</w:t>
          </w:r>
        </w:p>
      </w:docPartBody>
    </w:docPart>
    <w:docPart>
      <w:docPartPr>
        <w:name w:val="6ED4FFFC6E7940E7B381858AED75A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35832-EE95-4BC3-B83B-5C7F1A540688}"/>
      </w:docPartPr>
      <w:docPartBody>
        <w:p w:rsidR="00DA5A65" w:rsidRDefault="007C3DB6">
          <w:r w:rsidRPr="00A10098">
            <w:t>Click or tap here to enter text.</w:t>
          </w:r>
        </w:p>
      </w:docPartBody>
    </w:docPart>
    <w:docPart>
      <w:docPartPr>
        <w:name w:val="C72E62C6F1BF4304B5A10FF4471A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60497-EAD6-440B-9D44-D4E6DB4F12EC}"/>
      </w:docPartPr>
      <w:docPartBody>
        <w:p w:rsidR="00DA5A65" w:rsidRDefault="007C3DB6" w:rsidP="007C3DB6">
          <w:pPr>
            <w:pStyle w:val="C72E62C6F1BF4304B5A10FF4471AC103"/>
          </w:pPr>
          <w:r w:rsidRPr="00A258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867886D124CF2AE6B471EB137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5612-35D0-4EC0-9041-D7F18665A0DB}"/>
      </w:docPartPr>
      <w:docPartBody>
        <w:p w:rsidR="00DA5A65" w:rsidRDefault="007C3DB6" w:rsidP="007C3DB6">
          <w:pPr>
            <w:pStyle w:val="CF2867886D124CF2AE6B471EB137584C"/>
          </w:pPr>
          <w:r w:rsidRPr="00A258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6340544E9401CBDF54FA2AB15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924A5-5F27-4CFC-A47B-3CEAB4D272E0}"/>
      </w:docPartPr>
      <w:docPartBody>
        <w:p w:rsidR="00DA5A65" w:rsidRDefault="007C3DB6" w:rsidP="007C3DB6">
          <w:pPr>
            <w:pStyle w:val="9656340544E9401CBDF54FA2AB15CDF4"/>
          </w:pPr>
          <w:r w:rsidRPr="00A258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7B"/>
    <w:rsid w:val="007C157B"/>
    <w:rsid w:val="007C3DB6"/>
    <w:rsid w:val="00DA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DB6"/>
    <w:rPr>
      <w:color w:val="808080"/>
    </w:rPr>
  </w:style>
  <w:style w:type="paragraph" w:customStyle="1" w:styleId="13B7072593D44009A59CC7A8E6DD4B7C">
    <w:name w:val="13B7072593D44009A59CC7A8E6DD4B7C"/>
    <w:rsid w:val="007C3DB6"/>
    <w:rPr>
      <w:rFonts w:eastAsiaTheme="minorHAnsi"/>
    </w:rPr>
  </w:style>
  <w:style w:type="paragraph" w:customStyle="1" w:styleId="366247408A5F44208B8286CE5BBAB973">
    <w:name w:val="366247408A5F44208B8286CE5BBAB973"/>
    <w:rsid w:val="007C3DB6"/>
    <w:rPr>
      <w:rFonts w:eastAsiaTheme="minorHAnsi"/>
    </w:rPr>
  </w:style>
  <w:style w:type="paragraph" w:customStyle="1" w:styleId="C72E62C6F1BF4304B5A10FF4471AC103">
    <w:name w:val="C72E62C6F1BF4304B5A10FF4471AC103"/>
    <w:rsid w:val="007C3DB6"/>
    <w:rPr>
      <w:rFonts w:eastAsiaTheme="minorHAnsi"/>
    </w:rPr>
  </w:style>
  <w:style w:type="paragraph" w:customStyle="1" w:styleId="CF2867886D124CF2AE6B471EB137584C">
    <w:name w:val="CF2867886D124CF2AE6B471EB137584C"/>
    <w:rsid w:val="007C3DB6"/>
    <w:rPr>
      <w:rFonts w:eastAsiaTheme="minorHAnsi"/>
    </w:rPr>
  </w:style>
  <w:style w:type="paragraph" w:customStyle="1" w:styleId="9656340544E9401CBDF54FA2AB15CDF4">
    <w:name w:val="9656340544E9401CBDF54FA2AB15CDF4"/>
    <w:rsid w:val="007C3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Cotroneo, Richard A (HEALTH)</dc:creator>
  <cp:keywords/>
  <dc:description/>
  <cp:lastModifiedBy>Cotroneo, Richard A (HEALTH)</cp:lastModifiedBy>
  <cp:revision>2</cp:revision>
  <cp:lastPrinted>2022-08-23T20:58:00Z</cp:lastPrinted>
  <dcterms:created xsi:type="dcterms:W3CDTF">2022-08-23T21:00:00Z</dcterms:created>
  <dcterms:modified xsi:type="dcterms:W3CDTF">2022-08-23T21:00:00Z</dcterms:modified>
</cp:coreProperties>
</file>