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Autospacing="1" w:afterAutospacing="1"/>
        <w:outlineLvl w:val="2"/>
        <w:rPr>
          <w:rFonts w:ascii="Segoe Script" w:hAnsi="Segoe Script" w:eastAsia="Times New Roman" w:cs="Arial"/>
          <w:b/>
          <w:bCs/>
          <w:color w:val="C00000"/>
          <w:kern w:val="0"/>
          <w:sz w:val="36"/>
          <w:szCs w:val="36"/>
          <w14:ligatures w14:val="none"/>
        </w:rPr>
      </w:pPr>
      <w:r>
        <w:rPr/>
      </w:r>
    </w:p>
    <w:p>
      <w:pPr>
        <w:pStyle w:val="Normal"/>
        <w:spacing w:lineRule="auto" w:line="240" w:before="0" w:after="0"/>
        <w:jc w:val="center"/>
        <w:rPr>
          <w:rFonts w:ascii="Arial" w:hAnsi="Arial" w:eastAsia="Times New Roman" w:cs="Arial"/>
          <w:b/>
          <w:bCs/>
          <w:color w:val="000000"/>
          <w:kern w:val="0"/>
          <w14:ligatures w14:val="none"/>
        </w:rPr>
      </w:pPr>
      <w:r>
        <w:rPr/>
        <w:drawing>
          <wp:inline distT="0" distB="0" distL="0" distR="0">
            <wp:extent cx="1069975" cy="1024255"/>
            <wp:effectExtent l="0" t="0" r="0" b="0"/>
            <wp:docPr id="1" name="Picture 1" descr="A red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circle with white text&#10;&#10;Description automatically generated"/>
                    <pic:cNvPicPr>
                      <a:picLocks noChangeAspect="1" noChangeArrowheads="1"/>
                    </pic:cNvPicPr>
                  </pic:nvPicPr>
                  <pic:blipFill>
                    <a:blip r:embed="rId2"/>
                    <a:stretch>
                      <a:fillRect/>
                    </a:stretch>
                  </pic:blipFill>
                  <pic:spPr bwMode="auto">
                    <a:xfrm>
                      <a:off x="0" y="0"/>
                      <a:ext cx="1069975" cy="1024255"/>
                    </a:xfrm>
                    <a:prstGeom prst="rect">
                      <a:avLst/>
                    </a:prstGeom>
                    <a:noFill/>
                  </pic:spPr>
                </pic:pic>
              </a:graphicData>
            </a:graphic>
          </wp:inline>
        </w:drawing>
      </w:r>
    </w:p>
    <w:p>
      <w:pPr>
        <w:pStyle w:val="Normal"/>
        <w:spacing w:lineRule="auto" w:line="240" w:before="0" w:after="0"/>
        <w:jc w:val="center"/>
        <w:rPr>
          <w:rFonts w:ascii="Arial" w:hAnsi="Arial" w:eastAsia="Times New Roman" w:cs="Arial"/>
          <w:b/>
          <w:bCs/>
          <w:color w:val="000000"/>
          <w:kern w:val="0"/>
          <w14:ligatures w14:val="none"/>
        </w:rPr>
      </w:pPr>
      <w:r>
        <w:rPr>
          <w:rFonts w:eastAsia="Times New Roman" w:cs="Arial" w:ascii="Arial" w:hAnsi="Arial"/>
          <w:b/>
          <w:bCs/>
          <w:color w:val="000000"/>
          <w:kern w:val="0"/>
          <w14:ligatures w14:val="none"/>
        </w:rPr>
      </w:r>
    </w:p>
    <w:p>
      <w:pPr>
        <w:pStyle w:val="Normal"/>
        <w:spacing w:lineRule="auto" w:line="240" w:before="0" w:after="0"/>
        <w:jc w:val="center"/>
        <w:rPr>
          <w:rFonts w:ascii="Times New Roman" w:hAnsi="Times New Roman" w:eastAsia="Times New Roman" w:cs="Times New Roman"/>
          <w:kern w:val="0"/>
          <w:sz w:val="28"/>
          <w:szCs w:val="28"/>
          <w14:ligatures w14:val="none"/>
        </w:rPr>
      </w:pPr>
      <w:r>
        <w:rPr>
          <w:rFonts w:eastAsia="Times New Roman" w:cs="Arial" w:ascii="Arial" w:hAnsi="Arial"/>
          <w:b/>
          <w:bCs/>
          <w:color w:val="000000"/>
          <w:kern w:val="0"/>
          <w14:ligatures w14:val="none"/>
        </w:rPr>
        <w:t xml:space="preserve"> </w:t>
      </w:r>
      <w:r>
        <w:rPr>
          <w:rFonts w:eastAsia="Times New Roman" w:cs="Arial" w:ascii="Arial" w:hAnsi="Arial"/>
          <w:b/>
          <w:bCs/>
          <w:color w:val="C00000"/>
          <w:kern w:val="0"/>
          <w:sz w:val="28"/>
          <w:szCs w:val="28"/>
          <w14:ligatures w14:val="none"/>
        </w:rPr>
        <w:t>ACHENA Service Application and Commitment Form</w:t>
      </w:r>
      <w:r>
        <w:rPr>
          <w:rFonts w:eastAsia="Times New Roman" w:cs="Arial" w:ascii="Arial" w:hAnsi="Arial"/>
          <w:b/>
          <w:bCs/>
          <w:color w:val="000000"/>
          <w:kern w:val="0"/>
          <w:sz w:val="28"/>
          <w:szCs w:val="28"/>
          <w14:ligatures w14:val="none"/>
        </w:rPr>
        <w:t xml:space="preserve"> </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Arial" w:ascii="Arial" w:hAnsi="Arial"/>
          <w:color w:val="000000"/>
          <w:kern w:val="0"/>
          <w:sz w:val="22"/>
          <w:szCs w:val="22"/>
          <w14:ligatures w14:val="none"/>
        </w:rPr>
        <w:t>Name ______________________________________________________________________ </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Arial" w:ascii="Arial" w:hAnsi="Arial"/>
          <w:color w:val="000000"/>
          <w:kern w:val="0"/>
          <w:sz w:val="22"/>
          <w:szCs w:val="22"/>
          <w14:ligatures w14:val="none"/>
        </w:rPr>
        <w:t>Cell phone _____________________</w:t>
        <w:tab/>
        <w:tab/>
        <w:t>Email ______________________________</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Arial" w:hAnsi="Arial" w:eastAsia="Times New Roman" w:cs="Arial"/>
          <w:color w:val="000000"/>
          <w:kern w:val="0"/>
          <w:sz w:val="22"/>
          <w:szCs w:val="22"/>
          <w14:ligatures w14:val="none"/>
        </w:rPr>
      </w:pPr>
      <w:r>
        <w:rPr>
          <w:rFonts w:eastAsia="Wingdings" w:cs="Wingdings" w:ascii="Wingdings" w:hAnsi="Wingdings"/>
          <w:color w:val="000000"/>
          <w:kern w:val="0"/>
          <w:sz w:val="22"/>
          <w:szCs w:val="22"/>
          <w14:ligatures w14:val="none"/>
        </w:rPr>
        <w:sym w:font="Wingdings" w:char="f0a8"/>
      </w:r>
      <w:r>
        <w:rPr>
          <w:rFonts w:eastAsia="Times New Roman" w:cs="Arial" w:ascii="Arial" w:hAnsi="Arial"/>
          <w:color w:val="000000"/>
          <w:kern w:val="0"/>
          <w:sz w:val="22"/>
          <w:szCs w:val="22"/>
          <w14:ligatures w14:val="none"/>
        </w:rPr>
        <w:t xml:space="preserve">  </w:t>
      </w:r>
      <w:r>
        <w:rPr>
          <w:rFonts w:eastAsia="Times New Roman" w:cs="Arial" w:ascii="Arial" w:hAnsi="Arial"/>
          <w:color w:val="000000"/>
          <w:kern w:val="0"/>
          <w:sz w:val="22"/>
          <w:szCs w:val="22"/>
          <w14:ligatures w14:val="none"/>
        </w:rPr>
        <w:t>Professional Employment and/or Position Experience. Please describe  ____________________________________________________________________________</w:t>
      </w:r>
    </w:p>
    <w:p>
      <w:pPr>
        <w:pStyle w:val="Normal"/>
        <w:spacing w:lineRule="auto" w:line="240" w:before="0" w:after="0"/>
        <w:rPr>
          <w:rFonts w:ascii="Arial" w:hAnsi="Arial" w:eastAsia="Times New Roman" w:cs="Arial"/>
          <w:color w:val="000000"/>
          <w:kern w:val="0"/>
          <w:sz w:val="22"/>
          <w:szCs w:val="22"/>
          <w14:ligatures w14:val="none"/>
        </w:rPr>
      </w:pPr>
      <w:r>
        <w:rPr>
          <w:rFonts w:eastAsia="Times New Roman" w:cs="Arial" w:ascii="Arial" w:hAnsi="Arial"/>
          <w:color w:val="000000"/>
          <w:kern w:val="0"/>
          <w:sz w:val="22"/>
          <w:szCs w:val="22"/>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Wingdings" w:cs="Wingdings" w:ascii="Wingdings" w:hAnsi="Wingdings"/>
          <w:color w:val="000000"/>
          <w:kern w:val="0"/>
          <w:sz w:val="22"/>
          <w:szCs w:val="22"/>
          <w14:ligatures w14:val="none"/>
        </w:rPr>
        <w:sym w:font="Wingdings" w:char="f0a8"/>
      </w:r>
      <w:r>
        <w:rPr>
          <w:rFonts w:eastAsia="Times New Roman" w:cs="Arial" w:ascii="Arial" w:hAnsi="Arial"/>
          <w:color w:val="000000"/>
          <w:kern w:val="0"/>
          <w:sz w:val="22"/>
          <w:szCs w:val="22"/>
          <w14:ligatures w14:val="none"/>
        </w:rPr>
        <w:t xml:space="preserve">   </w:t>
      </w:r>
      <w:r>
        <w:rPr>
          <w:rFonts w:eastAsia="Times New Roman" w:cs="Arial" w:ascii="Arial" w:hAnsi="Arial"/>
          <w:color w:val="000000"/>
          <w:kern w:val="0"/>
          <w:sz w:val="22"/>
          <w:szCs w:val="22"/>
          <w14:ligatures w14:val="none"/>
        </w:rPr>
        <w:t>Student. School___________________________  Current Year _____________________</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Arial" w:ascii="Arial" w:hAnsi="Arial"/>
          <w:b/>
          <w:bCs/>
          <w:color w:val="000000"/>
          <w:kern w:val="0"/>
          <w:sz w:val="22"/>
          <w:szCs w:val="22"/>
          <w14:ligatures w14:val="none"/>
        </w:rPr>
        <w:t>1. Please check one or more area(s) of interest in serving ACHENA</w:t>
      </w:r>
    </w:p>
    <w:p>
      <w:pPr>
        <w:pStyle w:val="Normal"/>
        <w:spacing w:lineRule="auto" w:line="240" w:before="0" w:after="0"/>
        <w:rPr>
          <w:rFonts w:ascii="Times New Roman" w:hAnsi="Times New Roman" w:eastAsia="Times New Roman" w:cs="Times New Roman"/>
          <w:kern w:val="0"/>
          <w14:ligatures w14:val="none"/>
        </w:rPr>
      </w:pPr>
      <w:r>
        <w:rPr>
          <w:rFonts w:eastAsia="Wingdings" w:cs="Wingdings" w:ascii="Wingdings" w:hAnsi="Wingdings"/>
          <w:color w:val="000000"/>
          <w:kern w:val="0"/>
          <w:sz w:val="22"/>
          <w:szCs w:val="22"/>
          <w14:ligatures w14:val="none"/>
        </w:rPr>
        <w:sym w:font="Wingdings" w:char="f0a8"/>
      </w:r>
      <w:r>
        <w:rPr>
          <w:rFonts w:eastAsia="Times New Roman" w:cs="Arial" w:ascii="Arial" w:hAnsi="Arial"/>
          <w:color w:val="000000"/>
          <w:kern w:val="0"/>
          <w:sz w:val="22"/>
          <w:szCs w:val="22"/>
          <w14:ligatures w14:val="none"/>
        </w:rPr>
        <w:t xml:space="preserve">  </w:t>
      </w:r>
      <w:r>
        <w:rPr>
          <w:rFonts w:eastAsia="Times New Roman" w:cs="Arial" w:ascii="Arial" w:hAnsi="Arial"/>
          <w:color w:val="000000"/>
          <w:kern w:val="0"/>
          <w:sz w:val="22"/>
          <w:szCs w:val="22"/>
          <w14:ligatures w14:val="none"/>
        </w:rPr>
        <w:t xml:space="preserve">Commissioner </w:t>
        <w:tab/>
      </w:r>
      <w:r>
        <w:rPr>
          <w:rFonts w:eastAsia="Wingdings" w:cs="Wingdings" w:ascii="Wingdings" w:hAnsi="Wingdings"/>
          <w:color w:val="000000"/>
          <w:kern w:val="0"/>
          <w:sz w:val="22"/>
          <w:szCs w:val="22"/>
          <w14:ligatures w14:val="none"/>
        </w:rPr>
        <w:sym w:font="Wingdings" w:char="f0a8"/>
      </w:r>
      <w:r>
        <w:rPr>
          <w:rFonts w:eastAsia="Times New Roman" w:cs="Arial" w:ascii="Arial" w:hAnsi="Arial"/>
          <w:color w:val="000000"/>
          <w:kern w:val="0"/>
          <w:sz w:val="22"/>
          <w:szCs w:val="22"/>
          <w14:ligatures w14:val="none"/>
        </w:rPr>
        <w:t xml:space="preserve"> Self-Study Reviewer </w:t>
        <w:tab/>
      </w:r>
      <w:r>
        <w:rPr>
          <w:rFonts w:eastAsia="Wingdings" w:cs="Wingdings" w:ascii="Wingdings" w:hAnsi="Wingdings"/>
          <w:color w:val="000000"/>
          <w:kern w:val="0"/>
          <w:sz w:val="22"/>
          <w:szCs w:val="22"/>
          <w14:ligatures w14:val="none"/>
        </w:rPr>
        <w:sym w:font="Wingdings" w:char="f0a8"/>
      </w:r>
      <w:r>
        <w:rPr>
          <w:rFonts w:eastAsia="Times New Roman" w:cs="Arial" w:ascii="Arial" w:hAnsi="Arial"/>
          <w:color w:val="000000"/>
          <w:kern w:val="0"/>
          <w:sz w:val="22"/>
          <w:szCs w:val="22"/>
          <w14:ligatures w14:val="none"/>
        </w:rPr>
        <w:t xml:space="preserve"> Site Visitor  </w:t>
        <w:tab/>
        <w:t xml:space="preserve">        </w:t>
      </w:r>
      <w:r>
        <w:rPr>
          <w:rFonts w:eastAsia="Wingdings" w:cs="Wingdings" w:ascii="Wingdings" w:hAnsi="Wingdings"/>
          <w:color w:val="000000"/>
          <w:kern w:val="0"/>
          <w:sz w:val="22"/>
          <w:szCs w:val="22"/>
          <w14:ligatures w14:val="none"/>
        </w:rPr>
        <w:sym w:font="Wingdings" w:char="f0a8"/>
      </w:r>
      <w:r>
        <w:rPr>
          <w:rFonts w:eastAsia="Times New Roman" w:cs="Arial" w:ascii="Arial" w:hAnsi="Arial"/>
          <w:color w:val="000000"/>
          <w:kern w:val="0"/>
          <w:sz w:val="22"/>
          <w:szCs w:val="22"/>
          <w14:ligatures w14:val="none"/>
        </w:rPr>
        <w:t xml:space="preserve"> Committee volunteer </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Arial" w:ascii="Arial" w:hAnsi="Arial"/>
          <w:b/>
          <w:bCs/>
          <w:color w:val="000000"/>
          <w:kern w:val="0"/>
          <w:sz w:val="22"/>
          <w:szCs w:val="22"/>
          <w14:ligatures w14:val="none"/>
        </w:rPr>
        <w:t>2. Please check any standing committee(s) that interest you</w:t>
      </w:r>
    </w:p>
    <w:p>
      <w:pPr>
        <w:pStyle w:val="Normal"/>
        <w:spacing w:lineRule="auto" w:line="240" w:before="0" w:after="0"/>
        <w:rPr>
          <w:rFonts w:ascii="Times New Roman" w:hAnsi="Times New Roman" w:eastAsia="Times New Roman" w:cs="Times New Roman"/>
          <w:kern w:val="0"/>
          <w14:ligatures w14:val="none"/>
        </w:rPr>
      </w:pPr>
      <w:r>
        <w:rPr>
          <w:rFonts w:eastAsia="Wingdings" w:cs="Wingdings" w:ascii="Wingdings" w:hAnsi="Wingdings"/>
          <w:color w:val="000000"/>
          <w:kern w:val="0"/>
          <w:sz w:val="22"/>
          <w:szCs w:val="22"/>
          <w14:ligatures w14:val="none"/>
        </w:rPr>
        <w:sym w:font="Wingdings" w:char="f0a8"/>
      </w:r>
      <w:r>
        <w:rPr>
          <w:rFonts w:eastAsia="Times New Roman" w:cs="Arial" w:ascii="Arial" w:hAnsi="Arial"/>
          <w:color w:val="000000"/>
          <w:kern w:val="0"/>
          <w:sz w:val="22"/>
          <w:szCs w:val="22"/>
          <w14:ligatures w14:val="none"/>
        </w:rPr>
        <w:t xml:space="preserve"> </w:t>
      </w:r>
      <w:r>
        <w:rPr>
          <w:rFonts w:eastAsia="Times New Roman" w:cs="Arial" w:ascii="Arial" w:hAnsi="Arial"/>
          <w:color w:val="000000"/>
          <w:kern w:val="0"/>
          <w:sz w:val="22"/>
          <w:szCs w:val="22"/>
          <w14:ligatures w14:val="none"/>
        </w:rPr>
        <w:t xml:space="preserve">Standards </w:t>
        <w:tab/>
        <w:tab/>
      </w:r>
      <w:r>
        <w:rPr>
          <w:rFonts w:eastAsia="Wingdings" w:cs="Wingdings" w:ascii="Wingdings" w:hAnsi="Wingdings"/>
          <w:color w:val="000000"/>
          <w:kern w:val="0"/>
          <w:sz w:val="22"/>
          <w:szCs w:val="22"/>
          <w14:ligatures w14:val="none"/>
        </w:rPr>
        <w:sym w:font="Wingdings" w:char="f0a8"/>
      </w:r>
      <w:r>
        <w:rPr>
          <w:rFonts w:eastAsia="Times New Roman" w:cs="Arial" w:ascii="Arial" w:hAnsi="Arial"/>
          <w:color w:val="000000"/>
          <w:kern w:val="0"/>
          <w:sz w:val="22"/>
          <w:szCs w:val="22"/>
          <w14:ligatures w14:val="none"/>
        </w:rPr>
        <w:t xml:space="preserve"> Continuing Professional Development </w:t>
        <w:tab/>
        <w:t xml:space="preserve">        </w:t>
      </w:r>
      <w:r>
        <w:rPr>
          <w:rFonts w:eastAsia="Wingdings" w:cs="Wingdings" w:ascii="Wingdings" w:hAnsi="Wingdings"/>
          <w:color w:val="000000"/>
          <w:kern w:val="0"/>
          <w:sz w:val="22"/>
          <w:szCs w:val="22"/>
          <w14:ligatures w14:val="none"/>
        </w:rPr>
        <w:sym w:font="Wingdings" w:char="f0a8"/>
      </w:r>
      <w:r>
        <w:rPr>
          <w:rFonts w:eastAsia="Times New Roman" w:cs="Arial" w:ascii="Arial" w:hAnsi="Arial"/>
          <w:color w:val="000000"/>
          <w:kern w:val="0"/>
          <w:sz w:val="22"/>
          <w:szCs w:val="22"/>
          <w14:ligatures w14:val="none"/>
        </w:rPr>
        <w:t xml:space="preserve"> Accreditation Affairs  </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Arial" w:hAnsi="Arial" w:eastAsia="Times New Roman" w:cs="Arial"/>
          <w:b/>
          <w:bCs/>
          <w:color w:val="000000"/>
          <w:kern w:val="0"/>
          <w:sz w:val="22"/>
          <w:szCs w:val="22"/>
          <w14:ligatures w14:val="none"/>
        </w:rPr>
      </w:pPr>
      <w:r>
        <w:rPr>
          <w:rFonts w:eastAsia="Times New Roman" w:cs="Arial" w:ascii="Arial" w:hAnsi="Arial"/>
          <w:b/>
          <w:bCs/>
          <w:color w:val="000000"/>
          <w:kern w:val="0"/>
          <w:sz w:val="22"/>
          <w:szCs w:val="22"/>
          <w14:ligatures w14:val="none"/>
        </w:rPr>
        <w:t>3. Describe experience you may have in the following fields of education</w:t>
      </w:r>
    </w:p>
    <w:p>
      <w:pPr>
        <w:pStyle w:val="Normal"/>
        <w:spacing w:lineRule="auto" w:line="240" w:before="0" w:after="0"/>
        <w:rPr>
          <w:rFonts w:ascii="Arial" w:hAnsi="Arial" w:eastAsia="Times New Roman" w:cs="Arial"/>
          <w:b/>
          <w:bCs/>
          <w:color w:val="000000"/>
          <w:kern w:val="0"/>
          <w:sz w:val="22"/>
          <w:szCs w:val="22"/>
          <w14:ligatures w14:val="none"/>
        </w:rPr>
      </w:pPr>
      <w:r>
        <w:rPr>
          <w:rFonts w:eastAsia="Times New Roman" w:cs="Arial" w:ascii="Arial" w:hAnsi="Arial"/>
          <w:b/>
          <w:bCs/>
          <w:color w:val="000000"/>
          <w:kern w:val="0"/>
          <w:sz w:val="22"/>
          <w:szCs w:val="22"/>
          <w14:ligatures w14:val="none"/>
        </w:rPr>
      </w:r>
    </w:p>
    <w:p>
      <w:pPr>
        <w:pStyle w:val="Normal"/>
        <w:spacing w:lineRule="auto" w:line="240" w:before="0" w:after="0"/>
        <w:rPr>
          <w:rFonts w:ascii="Arial" w:hAnsi="Arial" w:eastAsia="Times New Roman" w:cs="Arial"/>
          <w:b/>
          <w:bCs/>
          <w:color w:val="000000"/>
          <w:kern w:val="0"/>
          <w:sz w:val="22"/>
          <w:szCs w:val="22"/>
          <w14:ligatures w14:val="none"/>
        </w:rPr>
      </w:pPr>
      <w:r>
        <w:rPr>
          <w:rFonts w:eastAsia="Wingdings" w:cs="Wingdings" w:ascii="Wingdings" w:hAnsi="Wingdings"/>
          <w:b/>
          <w:bCs/>
          <w:color w:val="000000"/>
          <w:kern w:val="0"/>
          <w:sz w:val="22"/>
          <w:szCs w:val="22"/>
          <w14:ligatures w14:val="none"/>
        </w:rPr>
        <w:sym w:font="Wingdings" w:char="f0a8"/>
      </w:r>
      <w:r>
        <w:rPr>
          <w:rFonts w:eastAsia="Times New Roman" w:cs="Arial" w:ascii="Arial" w:hAnsi="Arial"/>
          <w:b/>
          <w:bCs/>
          <w:color w:val="000000"/>
          <w:kern w:val="0"/>
          <w:sz w:val="22"/>
          <w:szCs w:val="22"/>
          <w14:ligatures w14:val="none"/>
        </w:rPr>
        <w:t xml:space="preserve">  </w:t>
      </w:r>
      <w:r>
        <w:rPr>
          <w:rFonts w:eastAsia="Times New Roman" w:cs="Arial" w:ascii="Arial" w:hAnsi="Arial"/>
          <w:color w:val="000000"/>
          <w:kern w:val="0"/>
          <w:sz w:val="22"/>
          <w:szCs w:val="22"/>
          <w14:ligatures w14:val="none"/>
        </w:rPr>
        <w:t>Administrator</w:t>
      </w:r>
    </w:p>
    <w:p>
      <w:pPr>
        <w:pStyle w:val="Normal"/>
        <w:spacing w:lineRule="auto" w:line="240" w:before="0" w:after="0"/>
        <w:rPr>
          <w:rFonts w:ascii="Times New Roman" w:hAnsi="Times New Roman" w:eastAsia="Times New Roman" w:cs="Times New Roman"/>
          <w:kern w:val="0"/>
          <w14:ligatures w14:val="none"/>
        </w:rPr>
      </w:pPr>
      <w:r>
        <w:rPr>
          <w:rFonts w:eastAsia="Times New Roman" w:cs="Arial" w:ascii="Arial" w:hAnsi="Arial"/>
          <w:color w:val="000000"/>
          <w:kern w:val="0"/>
          <w:sz w:val="22"/>
          <w:szCs w:val="22"/>
          <w14:ligatures w14:val="none"/>
        </w:rPr>
        <w:t>When ______________________________________________________________________</w:t>
      </w:r>
    </w:p>
    <w:p>
      <w:pPr>
        <w:pStyle w:val="Normal"/>
        <w:spacing w:lineRule="auto" w:line="240" w:before="0" w:after="0"/>
        <w:rPr>
          <w:rFonts w:ascii="Times New Roman" w:hAnsi="Times New Roman" w:eastAsia="Times New Roman" w:cs="Times New Roman"/>
          <w:kern w:val="0"/>
          <w14:ligatures w14:val="none"/>
        </w:rPr>
      </w:pPr>
      <w:r>
        <w:rPr>
          <w:rFonts w:eastAsia="Times New Roman" w:cs="Arial" w:ascii="Arial" w:hAnsi="Arial"/>
          <w:color w:val="000000"/>
          <w:kern w:val="0"/>
          <w:sz w:val="22"/>
          <w:szCs w:val="22"/>
          <w14:ligatures w14:val="none"/>
        </w:rPr>
        <w:t>Where ______________________________________________________________________</w:t>
      </w:r>
    </w:p>
    <w:p>
      <w:pPr>
        <w:pStyle w:val="Normal"/>
        <w:spacing w:lineRule="auto" w:line="240" w:before="0" w:after="0"/>
        <w:rPr>
          <w:rFonts w:ascii="Times New Roman" w:hAnsi="Times New Roman" w:eastAsia="Times New Roman" w:cs="Times New Roman"/>
          <w:kern w:val="0"/>
          <w14:ligatures w14:val="none"/>
        </w:rPr>
      </w:pPr>
      <w:r>
        <w:rPr>
          <w:rFonts w:eastAsia="Times New Roman" w:cs="Arial" w:ascii="Arial" w:hAnsi="Arial"/>
          <w:color w:val="000000"/>
          <w:kern w:val="0"/>
          <w:sz w:val="22"/>
          <w:szCs w:val="22"/>
          <w14:ligatures w14:val="none"/>
        </w:rPr>
        <w:t>Describe ____________________________________________________________________</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Wingdings" w:cs="Wingdings" w:ascii="Wingdings" w:hAnsi="Wingdings"/>
          <w:color w:val="000000"/>
          <w:kern w:val="0"/>
          <w:sz w:val="22"/>
          <w:szCs w:val="22"/>
          <w14:ligatures w14:val="none"/>
        </w:rPr>
        <w:sym w:font="Wingdings" w:char="f0a8"/>
      </w:r>
      <w:r>
        <w:rPr>
          <w:rFonts w:eastAsia="Times New Roman" w:cs="Arial" w:ascii="Arial" w:hAnsi="Arial"/>
          <w:color w:val="000000"/>
          <w:kern w:val="0"/>
          <w:sz w:val="22"/>
          <w:szCs w:val="22"/>
          <w14:ligatures w14:val="none"/>
        </w:rPr>
        <w:t xml:space="preserve">  </w:t>
      </w:r>
      <w:r>
        <w:rPr>
          <w:rFonts w:eastAsia="Times New Roman" w:cs="Arial" w:ascii="Arial" w:hAnsi="Arial"/>
          <w:color w:val="000000"/>
          <w:kern w:val="0"/>
          <w:sz w:val="22"/>
          <w:szCs w:val="22"/>
          <w14:ligatures w14:val="none"/>
        </w:rPr>
        <w:t>Academic/Faculty/Instructor </w:t>
      </w:r>
    </w:p>
    <w:p>
      <w:pPr>
        <w:pStyle w:val="Normal"/>
        <w:spacing w:lineRule="auto" w:line="240" w:before="0" w:after="0"/>
        <w:rPr>
          <w:rFonts w:ascii="Times New Roman" w:hAnsi="Times New Roman" w:eastAsia="Times New Roman" w:cs="Times New Roman"/>
          <w:kern w:val="0"/>
          <w14:ligatures w14:val="none"/>
        </w:rPr>
      </w:pPr>
      <w:r>
        <w:rPr>
          <w:rFonts w:eastAsia="Times New Roman" w:cs="Arial" w:ascii="Arial" w:hAnsi="Arial"/>
          <w:color w:val="000000"/>
          <w:kern w:val="0"/>
          <w:sz w:val="22"/>
          <w:szCs w:val="22"/>
          <w14:ligatures w14:val="none"/>
        </w:rPr>
        <w:t>When ______________________________________________________________________</w:t>
      </w:r>
    </w:p>
    <w:p>
      <w:pPr>
        <w:pStyle w:val="Normal"/>
        <w:spacing w:lineRule="auto" w:line="240" w:before="0" w:after="0"/>
        <w:rPr>
          <w:rFonts w:ascii="Times New Roman" w:hAnsi="Times New Roman" w:eastAsia="Times New Roman" w:cs="Times New Roman"/>
          <w:kern w:val="0"/>
          <w14:ligatures w14:val="none"/>
        </w:rPr>
      </w:pPr>
      <w:r>
        <w:rPr>
          <w:rFonts w:eastAsia="Times New Roman" w:cs="Arial" w:ascii="Arial" w:hAnsi="Arial"/>
          <w:color w:val="000000"/>
          <w:kern w:val="0"/>
          <w:sz w:val="22"/>
          <w:szCs w:val="22"/>
          <w14:ligatures w14:val="none"/>
        </w:rPr>
        <w:t>Where ______________________________________________________________________</w:t>
      </w:r>
    </w:p>
    <w:p>
      <w:pPr>
        <w:pStyle w:val="Normal"/>
        <w:spacing w:lineRule="auto" w:line="240" w:before="0" w:after="0"/>
        <w:rPr>
          <w:rFonts w:ascii="Times New Roman" w:hAnsi="Times New Roman" w:eastAsia="Times New Roman" w:cs="Times New Roman"/>
          <w:kern w:val="0"/>
          <w14:ligatures w14:val="none"/>
        </w:rPr>
      </w:pPr>
      <w:r>
        <w:rPr>
          <w:rFonts w:eastAsia="Times New Roman" w:cs="Arial" w:ascii="Arial" w:hAnsi="Arial"/>
          <w:color w:val="000000"/>
          <w:kern w:val="0"/>
          <w:sz w:val="22"/>
          <w:szCs w:val="22"/>
          <w14:ligatures w14:val="none"/>
        </w:rPr>
        <w:t>Describe ____________________________________________________________________</w:t>
      </w:r>
    </w:p>
    <w:p>
      <w:pPr>
        <w:pStyle w:val="Normal"/>
        <w:spacing w:lineRule="auto" w:line="240" w:before="0" w:after="0"/>
        <w:rPr>
          <w:rFonts w:ascii="Arial" w:hAnsi="Arial" w:eastAsia="Times New Roman" w:cs="Arial"/>
          <w:b/>
          <w:bCs/>
          <w:kern w:val="0"/>
          <w:sz w:val="22"/>
          <w:szCs w:val="22"/>
          <w14:ligatures w14:val="none"/>
        </w:rPr>
      </w:pPr>
      <w:r>
        <w:rPr>
          <w:rFonts w:eastAsia="Times New Roman" w:cs="Arial" w:ascii="Arial" w:hAnsi="Arial"/>
          <w:b/>
          <w:bCs/>
          <w:kern w:val="0"/>
          <w:sz w:val="22"/>
          <w:szCs w:val="22"/>
          <w14:ligatures w14:val="none"/>
        </w:rPr>
      </w:r>
    </w:p>
    <w:p>
      <w:pPr>
        <w:pStyle w:val="Normal"/>
        <w:spacing w:lineRule="auto" w:line="240" w:before="0" w:after="0"/>
        <w:rPr>
          <w:rFonts w:ascii="Arial" w:hAnsi="Arial" w:eastAsia="Times New Roman" w:cs="Arial"/>
          <w:b/>
          <w:bCs/>
          <w:kern w:val="0"/>
          <w:sz w:val="22"/>
          <w:szCs w:val="22"/>
          <w14:ligatures w14:val="none"/>
        </w:rPr>
      </w:pPr>
      <w:r>
        <w:rPr>
          <w:rFonts w:eastAsia="Times New Roman" w:cs="Arial" w:ascii="Arial" w:hAnsi="Arial"/>
          <w:b/>
          <w:bCs/>
          <w:kern w:val="0"/>
          <w:sz w:val="22"/>
          <w:szCs w:val="22"/>
          <w14:ligatures w14:val="none"/>
        </w:rPr>
        <w:t xml:space="preserve">4. Briefly describe why you are interested in providing service to ACHENA. </w:t>
      </w:r>
    </w:p>
    <w:p>
      <w:pPr>
        <w:pStyle w:val="Normal"/>
        <w:spacing w:lineRule="auto" w:line="240" w:before="0" w:after="0"/>
        <w:rPr>
          <w:rFonts w:ascii="Arial" w:hAnsi="Arial" w:eastAsia="Times New Roman" w:cs="Arial"/>
          <w:b/>
          <w:bCs/>
          <w:kern w:val="0"/>
          <w:sz w:val="22"/>
          <w:szCs w:val="22"/>
          <w14:ligatures w14:val="none"/>
        </w:rPr>
      </w:pPr>
      <w:r>
        <w:rPr>
          <w:rFonts w:eastAsia="Times New Roman" w:cs="Arial" w:ascii="Arial" w:hAnsi="Arial"/>
          <w:b/>
          <w:bCs/>
          <w:kern w:val="0"/>
          <w:sz w:val="22"/>
          <w:szCs w:val="22"/>
          <w14:ligatures w14:val="none"/>
        </w:rPr>
      </w:r>
    </w:p>
    <w:p>
      <w:pPr>
        <w:pStyle w:val="Normal"/>
        <w:spacing w:lineRule="auto" w:line="240" w:before="0" w:after="0"/>
        <w:rPr>
          <w:rFonts w:ascii="Arial" w:hAnsi="Arial" w:eastAsia="Times New Roman" w:cs="Arial"/>
          <w:b/>
          <w:bCs/>
          <w:kern w:val="0"/>
          <w:sz w:val="22"/>
          <w:szCs w:val="22"/>
          <w14:ligatures w14:val="none"/>
        </w:rPr>
      </w:pPr>
      <w:r>
        <w:rPr>
          <w:rFonts w:eastAsia="Times New Roman" w:cs="Arial" w:ascii="Arial" w:hAnsi="Arial"/>
          <w:b/>
          <w:bCs/>
          <w:kern w:val="0"/>
          <w:sz w:val="22"/>
          <w:szCs w:val="22"/>
          <w14:ligatures w14:val="none"/>
        </w:rPr>
        <w:t xml:space="preserve">5. If you have served on any boards or committees, please identify them, include in what capacity and for how long. This can include experience as a student. </w:t>
      </w:r>
    </w:p>
    <w:p>
      <w:pPr>
        <w:pStyle w:val="Normal"/>
        <w:spacing w:lineRule="auto" w:line="240" w:before="0" w:after="0"/>
        <w:rPr>
          <w:rFonts w:ascii="Arial" w:hAnsi="Arial" w:eastAsia="Times New Roman" w:cs="Arial"/>
          <w:b/>
          <w:bCs/>
          <w:kern w:val="0"/>
          <w:sz w:val="22"/>
          <w:szCs w:val="22"/>
          <w14:ligatures w14:val="none"/>
        </w:rPr>
      </w:pPr>
      <w:r>
        <w:rPr>
          <w:rFonts w:eastAsia="Times New Roman" w:cs="Arial" w:ascii="Arial" w:hAnsi="Arial"/>
          <w:b/>
          <w:bCs/>
          <w:kern w:val="0"/>
          <w:sz w:val="22"/>
          <w:szCs w:val="22"/>
          <w14:ligatures w14:val="none"/>
        </w:rPr>
      </w:r>
    </w:p>
    <w:p>
      <w:pPr>
        <w:pStyle w:val="Normal"/>
        <w:spacing w:lineRule="auto" w:line="240" w:before="0" w:after="0"/>
        <w:rPr>
          <w:rFonts w:ascii="Arial" w:hAnsi="Arial" w:eastAsia="Times New Roman" w:cs="Arial"/>
          <w:b/>
          <w:bCs/>
          <w:kern w:val="0"/>
          <w:sz w:val="22"/>
          <w:szCs w:val="22"/>
          <w14:ligatures w14:val="none"/>
        </w:rPr>
      </w:pPr>
      <w:r>
        <w:rPr>
          <w:rFonts w:eastAsia="Times New Roman" w:cs="Arial" w:ascii="Arial" w:hAnsi="Arial"/>
          <w:b/>
          <w:bCs/>
          <w:kern w:val="0"/>
          <w:sz w:val="22"/>
          <w:szCs w:val="22"/>
          <w14:ligatures w14:val="none"/>
        </w:rPr>
        <w:t xml:space="preserve">6. If you have experience with accreditation, please describe the accrediting body, when, and your role. </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Arial" w:ascii="Arial" w:hAnsi="Arial"/>
          <w:b/>
          <w:bCs/>
          <w:color w:val="000000"/>
          <w:kern w:val="0"/>
          <w:sz w:val="22"/>
          <w:szCs w:val="22"/>
          <w14:ligatures w14:val="none"/>
        </w:rPr>
        <w:t>The following commitment to duties and code of conduct apply to all members of ACHENA; commissioners, reviewers, committee/advisory members, and all other volunteer and contracted positions.</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Arial" w:ascii="Arial" w:hAnsi="Arial"/>
          <w:color w:val="000000"/>
          <w:kern w:val="0"/>
          <w:sz w:val="22"/>
          <w:szCs w:val="22"/>
          <w14:ligatures w14:val="none"/>
        </w:rPr>
        <w:t>I will:</w:t>
      </w:r>
    </w:p>
    <w:p>
      <w:pPr>
        <w:pStyle w:val="Normal"/>
        <w:numPr>
          <w:ilvl w:val="0"/>
          <w:numId w:val="1"/>
        </w:numPr>
        <w:spacing w:lineRule="auto" w:line="240" w:before="0" w:after="0"/>
        <w:textAlignment w:val="baseline"/>
        <w:rPr>
          <w:rFonts w:ascii="Arial" w:hAnsi="Arial" w:eastAsia="Times New Roman" w:cs="Arial"/>
          <w:color w:val="000000"/>
          <w:kern w:val="0"/>
          <w:sz w:val="22"/>
          <w:szCs w:val="22"/>
          <w14:ligatures w14:val="none"/>
        </w:rPr>
      </w:pPr>
      <w:r>
        <w:rPr>
          <w:rFonts w:eastAsia="Times New Roman" w:cs="Arial" w:ascii="Arial" w:hAnsi="Arial"/>
          <w:color w:val="000000"/>
          <w:kern w:val="0"/>
          <w:sz w:val="22"/>
          <w:szCs w:val="22"/>
          <w14:ligatures w14:val="none"/>
        </w:rPr>
        <w:t>Regularly attend applicable meetings according to my role and provide advance notice if I am not able to attend.  I understand that missing multiple consecutive meetings without advance notice may affect my role in ACHENA.</w:t>
      </w:r>
    </w:p>
    <w:p>
      <w:pPr>
        <w:pStyle w:val="Normal"/>
        <w:numPr>
          <w:ilvl w:val="0"/>
          <w:numId w:val="1"/>
        </w:numPr>
        <w:spacing w:lineRule="auto" w:line="240" w:before="0" w:after="0"/>
        <w:textAlignment w:val="baseline"/>
        <w:rPr>
          <w:rFonts w:ascii="Arial" w:hAnsi="Arial" w:eastAsia="Times New Roman" w:cs="Arial"/>
          <w:color w:val="000000"/>
          <w:kern w:val="0"/>
          <w:sz w:val="22"/>
          <w:szCs w:val="22"/>
          <w14:ligatures w14:val="none"/>
        </w:rPr>
      </w:pPr>
      <w:r>
        <w:rPr>
          <w:rFonts w:eastAsia="Times New Roman" w:cs="Arial" w:ascii="Arial" w:hAnsi="Arial"/>
          <w:color w:val="000000"/>
          <w:kern w:val="0"/>
          <w:sz w:val="22"/>
          <w:szCs w:val="22"/>
          <w14:ligatures w14:val="none"/>
        </w:rPr>
        <w:t>Review the agenda and supporting materials prior to all meetings.</w:t>
      </w:r>
    </w:p>
    <w:p>
      <w:pPr>
        <w:pStyle w:val="Normal"/>
        <w:numPr>
          <w:ilvl w:val="0"/>
          <w:numId w:val="1"/>
        </w:numPr>
        <w:spacing w:lineRule="auto" w:line="240" w:before="0" w:after="0"/>
        <w:textAlignment w:val="baseline"/>
        <w:rPr>
          <w:rFonts w:ascii="Arial" w:hAnsi="Arial" w:eastAsia="Times New Roman" w:cs="Arial"/>
          <w:color w:val="000000"/>
          <w:kern w:val="0"/>
          <w:sz w:val="22"/>
          <w:szCs w:val="22"/>
          <w14:ligatures w14:val="none"/>
        </w:rPr>
      </w:pPr>
      <w:r>
        <w:rPr>
          <w:rFonts w:eastAsia="Times New Roman" w:cs="Arial" w:ascii="Arial" w:hAnsi="Arial"/>
          <w:color w:val="000000"/>
          <w:kern w:val="0"/>
          <w:sz w:val="22"/>
          <w:szCs w:val="22"/>
          <w14:ligatures w14:val="none"/>
        </w:rPr>
        <w:t>Serve on committees and take on special assignments as needed and available.</w:t>
      </w:r>
    </w:p>
    <w:p>
      <w:pPr>
        <w:pStyle w:val="Normal"/>
        <w:numPr>
          <w:ilvl w:val="0"/>
          <w:numId w:val="1"/>
        </w:numPr>
        <w:spacing w:lineRule="auto" w:line="240" w:before="0" w:after="0"/>
        <w:textAlignment w:val="baseline"/>
        <w:rPr>
          <w:rFonts w:ascii="Arial" w:hAnsi="Arial" w:eastAsia="Times New Roman" w:cs="Arial"/>
          <w:color w:val="000000"/>
          <w:kern w:val="0"/>
          <w:sz w:val="22"/>
          <w:szCs w:val="22"/>
          <w14:ligatures w14:val="none"/>
        </w:rPr>
      </w:pPr>
      <w:r>
        <w:rPr>
          <w:rFonts w:eastAsia="Times New Roman" w:cs="Arial" w:ascii="Arial" w:hAnsi="Arial"/>
          <w:color w:val="000000"/>
          <w:kern w:val="0"/>
          <w:sz w:val="22"/>
          <w:szCs w:val="22"/>
          <w14:ligatures w14:val="none"/>
        </w:rPr>
        <w:t>Remain informed about ACHENA’s mission, policies and activities.</w:t>
      </w:r>
    </w:p>
    <w:p>
      <w:pPr>
        <w:pStyle w:val="Normal"/>
        <w:numPr>
          <w:ilvl w:val="0"/>
          <w:numId w:val="1"/>
        </w:numPr>
        <w:spacing w:lineRule="auto" w:line="240" w:before="0" w:after="0"/>
        <w:textAlignment w:val="baseline"/>
        <w:rPr>
          <w:rFonts w:ascii="Arial" w:hAnsi="Arial" w:eastAsia="Times New Roman" w:cs="Arial"/>
          <w:color w:val="000000"/>
          <w:kern w:val="0"/>
          <w:sz w:val="22"/>
          <w:szCs w:val="22"/>
          <w14:ligatures w14:val="none"/>
        </w:rPr>
      </w:pPr>
      <w:r>
        <w:rPr>
          <w:rFonts w:eastAsia="Times New Roman" w:cs="Arial" w:ascii="Arial" w:hAnsi="Arial"/>
          <w:color w:val="000000"/>
          <w:kern w:val="0"/>
          <w:sz w:val="22"/>
          <w:szCs w:val="22"/>
          <w14:ligatures w14:val="none"/>
        </w:rPr>
        <w:t>Provide support and advice to the staff but avoid interfering in management activities.</w:t>
      </w:r>
    </w:p>
    <w:p>
      <w:pPr>
        <w:pStyle w:val="Normal"/>
        <w:numPr>
          <w:ilvl w:val="0"/>
          <w:numId w:val="1"/>
        </w:numPr>
        <w:spacing w:lineRule="auto" w:line="240" w:before="0" w:after="0"/>
        <w:textAlignment w:val="baseline"/>
        <w:rPr>
          <w:rFonts w:ascii="Times New Roman" w:hAnsi="Times New Roman" w:eastAsia="Times New Roman" w:cs="Times New Roman"/>
          <w:kern w:val="0"/>
          <w14:ligatures w14:val="none"/>
        </w:rPr>
      </w:pPr>
      <w:r>
        <w:rPr>
          <w:rFonts w:eastAsia="Times New Roman" w:cs="Arial" w:ascii="Arial" w:hAnsi="Arial"/>
          <w:color w:val="000000"/>
          <w:kern w:val="0"/>
          <w:sz w:val="22"/>
          <w:szCs w:val="22"/>
          <w14:ligatures w14:val="none"/>
        </w:rPr>
        <w:t>Support ACHENA by representing ACHENA in the community, with schools, other homeopathic organizations ,as well as governmental and non-governmental organizations with which ACHENA may interact.</w:t>
      </w:r>
    </w:p>
    <w:p>
      <w:pPr>
        <w:pStyle w:val="ListParagraph"/>
        <w:numPr>
          <w:ilvl w:val="0"/>
          <w:numId w:val="5"/>
        </w:numPr>
        <w:spacing w:lineRule="auto" w:line="240" w:before="0" w:after="0"/>
        <w:contextualSpacing/>
        <w:rPr>
          <w:rFonts w:ascii="Arial" w:hAnsi="Arial" w:eastAsia="Times New Roman" w:cs="Arial"/>
          <w:color w:val="000000"/>
          <w:kern w:val="0"/>
          <w:sz w:val="22"/>
          <w:szCs w:val="22"/>
          <w14:ligatures w14:val="none"/>
        </w:rPr>
      </w:pPr>
      <w:r>
        <w:rPr>
          <w:rFonts w:eastAsia="Times New Roman" w:cs="Arial" w:ascii="Arial" w:hAnsi="Arial"/>
          <w:color w:val="000000"/>
          <w:kern w:val="0"/>
          <w:sz w:val="22"/>
          <w:szCs w:val="22"/>
          <w14:ligatures w14:val="none"/>
        </w:rPr>
        <w:t>Act with honesty and integrity.</w:t>
      </w:r>
    </w:p>
    <w:p>
      <w:pPr>
        <w:pStyle w:val="Normal"/>
        <w:numPr>
          <w:ilvl w:val="0"/>
          <w:numId w:val="3"/>
        </w:numPr>
        <w:spacing w:lineRule="auto" w:line="240" w:before="0" w:after="0"/>
        <w:textAlignment w:val="baseline"/>
        <w:rPr>
          <w:rFonts w:ascii="Arial" w:hAnsi="Arial" w:eastAsia="Times New Roman" w:cs="Arial"/>
          <w:color w:val="000000"/>
          <w:kern w:val="0"/>
          <w:sz w:val="22"/>
          <w:szCs w:val="22"/>
          <w14:ligatures w14:val="none"/>
        </w:rPr>
      </w:pPr>
      <w:r>
        <w:rPr>
          <w:rFonts w:eastAsia="Times New Roman" w:cs="Arial" w:ascii="Arial" w:hAnsi="Arial"/>
          <w:color w:val="000000"/>
          <w:kern w:val="0"/>
          <w:sz w:val="22"/>
          <w:szCs w:val="22"/>
          <w14:ligatures w14:val="none"/>
        </w:rPr>
        <w:t>Support in a positive manner all actions taken by the commission, even when I am in a minority position on such actions. I recognize that decisions of the commission can be made only by a majority vote at a board meeting, and respect the majority decisions of the commission, while retaining the right to seek changes through ethical and constructive channels.</w:t>
      </w:r>
    </w:p>
    <w:p>
      <w:pPr>
        <w:pStyle w:val="Normal"/>
        <w:numPr>
          <w:ilvl w:val="0"/>
          <w:numId w:val="3"/>
        </w:numPr>
        <w:spacing w:lineRule="auto" w:line="240" w:before="0" w:after="0"/>
        <w:textAlignment w:val="baseline"/>
        <w:rPr>
          <w:rFonts w:ascii="Arial" w:hAnsi="Arial" w:eastAsia="Times New Roman" w:cs="Arial"/>
          <w:color w:val="000000"/>
          <w:kern w:val="0"/>
          <w:sz w:val="22"/>
          <w:szCs w:val="22"/>
          <w14:ligatures w14:val="none"/>
        </w:rPr>
      </w:pPr>
      <w:r>
        <w:rPr>
          <w:rFonts w:eastAsia="Times New Roman" w:cs="Arial" w:ascii="Arial" w:hAnsi="Arial"/>
          <w:color w:val="000000"/>
          <w:kern w:val="0"/>
          <w:sz w:val="22"/>
          <w:szCs w:val="22"/>
          <w14:ligatures w14:val="none"/>
        </w:rPr>
        <w:t>Participate in self-evaluation programs and organizational development workshops, seminars, and other educational events that enhance my skills as an ACHENA member.</w:t>
      </w:r>
    </w:p>
    <w:p>
      <w:pPr>
        <w:pStyle w:val="Normal"/>
        <w:numPr>
          <w:ilvl w:val="0"/>
          <w:numId w:val="3"/>
        </w:numPr>
        <w:spacing w:lineRule="auto" w:line="240" w:before="0" w:after="0"/>
        <w:textAlignment w:val="baseline"/>
        <w:rPr>
          <w:rFonts w:ascii="Arial" w:hAnsi="Arial" w:eastAsia="Times New Roman" w:cs="Arial"/>
          <w:color w:val="000000"/>
          <w:kern w:val="0"/>
          <w:sz w:val="22"/>
          <w:szCs w:val="22"/>
          <w14:ligatures w14:val="none"/>
        </w:rPr>
      </w:pPr>
      <w:r>
        <w:rPr>
          <w:rFonts w:eastAsia="Times New Roman" w:cs="Arial" w:ascii="Arial" w:hAnsi="Arial"/>
          <w:color w:val="000000"/>
          <w:kern w:val="0"/>
          <w:sz w:val="22"/>
          <w:szCs w:val="22"/>
          <w14:ligatures w14:val="none"/>
        </w:rPr>
        <w:t>Respect the confidentiality of ACHENA business and communications, including information about ACHENA policy decisions, school eligibility and accreditation decisions, public comments received in accordance with ACHENA’s public comment process, ACHENA deliberations, and other issues which a reasonably prudent member would recognize as confidential.</w:t>
      </w:r>
    </w:p>
    <w:p>
      <w:pPr>
        <w:pStyle w:val="Normal"/>
        <w:numPr>
          <w:ilvl w:val="0"/>
          <w:numId w:val="3"/>
        </w:numPr>
        <w:spacing w:lineRule="auto" w:line="240" w:before="0" w:after="0"/>
        <w:textAlignment w:val="baseline"/>
        <w:rPr>
          <w:rFonts w:ascii="Arial" w:hAnsi="Arial" w:eastAsia="Times New Roman" w:cs="Arial"/>
          <w:color w:val="000000"/>
          <w:kern w:val="0"/>
          <w:sz w:val="22"/>
          <w:szCs w:val="22"/>
          <w14:ligatures w14:val="none"/>
        </w:rPr>
      </w:pPr>
      <w:r>
        <w:rPr>
          <w:rFonts w:eastAsia="Times New Roman" w:cs="Arial" w:ascii="Arial" w:hAnsi="Arial"/>
          <w:color w:val="000000"/>
          <w:kern w:val="0"/>
          <w:sz w:val="22"/>
          <w:szCs w:val="22"/>
          <w14:ligatures w14:val="none"/>
        </w:rPr>
        <w:t>Respect as confidential and never use for my personal benefit any information obtained in the course of conducting Homeopathy school eligibility or accreditation decision-</w:t>
      </w:r>
    </w:p>
    <w:p>
      <w:pPr>
        <w:pStyle w:val="Normal"/>
        <w:spacing w:lineRule="auto" w:line="240" w:before="0" w:after="0"/>
        <w:ind w:start="720"/>
        <w:rPr>
          <w:rFonts w:ascii="Times New Roman" w:hAnsi="Times New Roman" w:eastAsia="Times New Roman" w:cs="Times New Roman"/>
          <w:kern w:val="0"/>
          <w14:ligatures w14:val="none"/>
        </w:rPr>
      </w:pPr>
      <w:r>
        <w:rPr>
          <w:rFonts w:eastAsia="Times New Roman" w:cs="Arial" w:ascii="Arial" w:hAnsi="Arial"/>
          <w:color w:val="000000"/>
          <w:kern w:val="0"/>
          <w:sz w:val="22"/>
          <w:szCs w:val="22"/>
          <w14:ligatures w14:val="none"/>
        </w:rPr>
        <w:t>making, including information about curriculum, teaching methods, financial standing, marketing strategies, internal school business proceedings.   </w:t>
      </w:r>
    </w:p>
    <w:p>
      <w:pPr>
        <w:pStyle w:val="Normal"/>
        <w:numPr>
          <w:ilvl w:val="0"/>
          <w:numId w:val="4"/>
        </w:numPr>
        <w:spacing w:lineRule="auto" w:line="240" w:before="0" w:after="0"/>
        <w:textAlignment w:val="baseline"/>
        <w:rPr>
          <w:rFonts w:ascii="Arial" w:hAnsi="Arial" w:eastAsia="Times New Roman" w:cs="Arial"/>
          <w:color w:val="000000"/>
          <w:kern w:val="0"/>
          <w:sz w:val="22"/>
          <w:szCs w:val="22"/>
          <w14:ligatures w14:val="none"/>
        </w:rPr>
      </w:pPr>
      <w:r>
        <w:rPr>
          <w:rFonts w:eastAsia="Times New Roman" w:cs="Arial" w:ascii="Arial" w:hAnsi="Arial"/>
          <w:color w:val="000000"/>
          <w:kern w:val="0"/>
          <w:sz w:val="22"/>
          <w:szCs w:val="22"/>
          <w14:ligatures w14:val="none"/>
        </w:rPr>
        <w:t>Exercise my authority as a member of ACHENA only when acting in a meeting with the full board or when appointed by the board.</w:t>
      </w:r>
    </w:p>
    <w:p>
      <w:pPr>
        <w:pStyle w:val="Normal"/>
        <w:numPr>
          <w:ilvl w:val="0"/>
          <w:numId w:val="4"/>
        </w:numPr>
        <w:spacing w:lineRule="auto" w:line="240" w:before="0" w:after="0"/>
        <w:textAlignment w:val="baseline"/>
        <w:rPr>
          <w:rFonts w:ascii="Arial" w:hAnsi="Arial" w:eastAsia="Times New Roman" w:cs="Arial"/>
          <w:color w:val="000000"/>
          <w:kern w:val="0"/>
          <w:sz w:val="22"/>
          <w:szCs w:val="22"/>
          <w14:ligatures w14:val="none"/>
        </w:rPr>
      </w:pPr>
      <w:r>
        <w:rPr>
          <w:rFonts w:eastAsia="Times New Roman" w:cs="Arial" w:ascii="Arial" w:hAnsi="Arial"/>
          <w:color w:val="000000"/>
          <w:kern w:val="0"/>
          <w:sz w:val="22"/>
          <w:szCs w:val="22"/>
          <w14:ligatures w14:val="none"/>
        </w:rPr>
        <w:t>Work with and respect the opinions of my peers who serve ACHENA and leave my personal prejudices out of all board and committee discussions.</w:t>
      </w:r>
    </w:p>
    <w:p>
      <w:pPr>
        <w:pStyle w:val="Normal"/>
        <w:numPr>
          <w:ilvl w:val="0"/>
          <w:numId w:val="4"/>
        </w:numPr>
        <w:spacing w:lineRule="auto" w:line="240" w:before="0" w:after="0"/>
        <w:textAlignment w:val="baseline"/>
        <w:rPr>
          <w:rFonts w:ascii="Arial" w:hAnsi="Arial" w:eastAsia="Times New Roman" w:cs="Arial"/>
          <w:color w:val="000000"/>
          <w:kern w:val="0"/>
          <w:sz w:val="22"/>
          <w:szCs w:val="22"/>
          <w14:ligatures w14:val="none"/>
        </w:rPr>
      </w:pPr>
      <w:r>
        <w:rPr>
          <w:rFonts w:eastAsia="Times New Roman" w:cs="Arial" w:ascii="Arial" w:hAnsi="Arial"/>
          <w:color w:val="000000"/>
          <w:kern w:val="0"/>
          <w:sz w:val="22"/>
          <w:szCs w:val="22"/>
          <w14:ligatures w14:val="none"/>
        </w:rPr>
        <w:t>Always act for the good of ACHENA and those served by ACHENA.</w:t>
      </w:r>
    </w:p>
    <w:p>
      <w:pPr>
        <w:pStyle w:val="Normal"/>
        <w:numPr>
          <w:ilvl w:val="0"/>
          <w:numId w:val="4"/>
        </w:numPr>
        <w:spacing w:lineRule="auto" w:line="240" w:before="0" w:after="0"/>
        <w:textAlignment w:val="baseline"/>
        <w:rPr>
          <w:rFonts w:ascii="Arial" w:hAnsi="Arial" w:eastAsia="Times New Roman" w:cs="Arial"/>
          <w:color w:val="000000"/>
          <w:kern w:val="0"/>
          <w:sz w:val="22"/>
          <w:szCs w:val="22"/>
          <w14:ligatures w14:val="none"/>
        </w:rPr>
      </w:pPr>
      <w:r>
        <w:rPr>
          <w:rFonts w:eastAsia="Times New Roman" w:cs="Arial" w:ascii="Arial" w:hAnsi="Arial"/>
          <w:color w:val="000000"/>
          <w:kern w:val="0"/>
          <w:sz w:val="22"/>
          <w:szCs w:val="22"/>
          <w14:ligatures w14:val="none"/>
        </w:rPr>
        <w:t>Represent ACHENA in a positive and supportive manner at all times.</w:t>
      </w:r>
    </w:p>
    <w:p>
      <w:pPr>
        <w:pStyle w:val="Normal"/>
        <w:numPr>
          <w:ilvl w:val="0"/>
          <w:numId w:val="4"/>
        </w:numPr>
        <w:spacing w:lineRule="auto" w:line="240" w:before="0" w:after="0"/>
        <w:textAlignment w:val="baseline"/>
        <w:rPr>
          <w:rFonts w:ascii="Arial" w:hAnsi="Arial" w:eastAsia="Times New Roman" w:cs="Arial"/>
          <w:color w:val="000000"/>
          <w:kern w:val="0"/>
          <w:sz w:val="22"/>
          <w:szCs w:val="22"/>
          <w14:ligatures w14:val="none"/>
        </w:rPr>
      </w:pPr>
      <w:r>
        <w:rPr>
          <w:rFonts w:eastAsia="Times New Roman" w:cs="Arial" w:ascii="Arial" w:hAnsi="Arial"/>
          <w:color w:val="000000"/>
          <w:kern w:val="0"/>
          <w:sz w:val="22"/>
          <w:szCs w:val="22"/>
          <w14:ligatures w14:val="none"/>
        </w:rPr>
        <w:t>Observe parliamentary procedures and display courteous conduct in all board and committee meetings.</w:t>
      </w:r>
    </w:p>
    <w:p>
      <w:pPr>
        <w:pStyle w:val="Normal"/>
        <w:numPr>
          <w:ilvl w:val="0"/>
          <w:numId w:val="4"/>
        </w:numPr>
        <w:spacing w:lineRule="auto" w:line="240" w:before="0" w:after="0"/>
        <w:textAlignment w:val="baseline"/>
        <w:rPr>
          <w:rFonts w:ascii="Arial" w:hAnsi="Arial" w:eastAsia="Times New Roman" w:cs="Arial"/>
          <w:color w:val="000000"/>
          <w:kern w:val="0"/>
          <w:sz w:val="22"/>
          <w:szCs w:val="22"/>
          <w14:ligatures w14:val="none"/>
        </w:rPr>
      </w:pPr>
      <w:r>
        <w:rPr>
          <w:rFonts w:eastAsia="Times New Roman" w:cs="Arial" w:ascii="Arial" w:hAnsi="Arial"/>
          <w:color w:val="000000"/>
          <w:kern w:val="0"/>
          <w:sz w:val="22"/>
          <w:szCs w:val="22"/>
          <w14:ligatures w14:val="none"/>
        </w:rPr>
        <w:t>Accept my responsibility for providing oversight of ACHENA’s financial status. </w:t>
      </w:r>
    </w:p>
    <w:p>
      <w:pPr>
        <w:pStyle w:val="Normal"/>
        <w:numPr>
          <w:ilvl w:val="0"/>
          <w:numId w:val="4"/>
        </w:numPr>
        <w:spacing w:lineRule="auto" w:line="240" w:before="0" w:after="0"/>
        <w:textAlignment w:val="baseline"/>
        <w:rPr>
          <w:rFonts w:ascii="Arial" w:hAnsi="Arial" w:eastAsia="Times New Roman" w:cs="Arial"/>
          <w:color w:val="000000"/>
          <w:kern w:val="0"/>
          <w:sz w:val="22"/>
          <w:szCs w:val="22"/>
          <w14:ligatures w14:val="none"/>
        </w:rPr>
      </w:pPr>
      <w:r>
        <w:rPr>
          <w:rFonts w:eastAsia="Times New Roman" w:cs="Arial" w:ascii="Arial" w:hAnsi="Arial"/>
          <w:color w:val="000000"/>
          <w:kern w:val="0"/>
          <w:sz w:val="22"/>
          <w:szCs w:val="22"/>
          <w14:ligatures w14:val="none"/>
        </w:rPr>
        <w:t>Abide by these operating procedures. </w:t>
      </w:r>
    </w:p>
    <w:p>
      <w:pPr>
        <w:pStyle w:val="Normal"/>
        <w:spacing w:lineRule="auto" w:line="240" w:before="0" w:after="0"/>
        <w:textAlignment w:val="baseline"/>
        <w:rPr>
          <w:rFonts w:ascii="Arial" w:hAnsi="Arial" w:eastAsia="Times New Roman" w:cs="Arial"/>
          <w:color w:val="000000"/>
          <w:kern w:val="0"/>
          <w:sz w:val="22"/>
          <w:szCs w:val="22"/>
          <w14:ligatures w14:val="none"/>
        </w:rPr>
      </w:pPr>
      <w:r>
        <w:rPr>
          <w:rFonts w:eastAsia="Times New Roman" w:cs="Arial" w:ascii="Arial" w:hAnsi="Arial"/>
          <w:color w:val="000000"/>
          <w:kern w:val="0"/>
          <w:sz w:val="22"/>
          <w:szCs w:val="22"/>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Arial" w:ascii="Arial" w:hAnsi="Arial"/>
          <w:b/>
          <w:bCs/>
          <w:color w:val="000000"/>
          <w:kern w:val="0"/>
          <w:sz w:val="22"/>
          <w:szCs w:val="22"/>
          <w14:ligatures w14:val="none"/>
        </w:rPr>
        <w:t>Commissioner / Board Member Code of Conduct</w:t>
      </w:r>
    </w:p>
    <w:p>
      <w:pPr>
        <w:pStyle w:val="Normal"/>
        <w:spacing w:lineRule="auto" w:line="240" w:before="0" w:after="0"/>
        <w:rPr>
          <w:rFonts w:ascii="Times New Roman" w:hAnsi="Times New Roman" w:eastAsia="Times New Roman" w:cs="Times New Roman"/>
          <w:kern w:val="0"/>
          <w14:ligatures w14:val="none"/>
        </w:rPr>
      </w:pPr>
      <w:r>
        <w:rPr>
          <w:rFonts w:eastAsia="Times New Roman" w:cs="Arial" w:ascii="Arial" w:hAnsi="Arial"/>
          <w:color w:val="000000"/>
          <w:kern w:val="0"/>
          <w:sz w:val="22"/>
          <w:szCs w:val="22"/>
          <w14:ligatures w14:val="none"/>
        </w:rPr>
        <w:t>As an ACHENA Commissioner/board member, I understand that I have duties of care, loyalty, and obedience to ACHENA. </w:t>
      </w:r>
    </w:p>
    <w:p>
      <w:pPr>
        <w:pStyle w:val="Normal"/>
        <w:numPr>
          <w:ilvl w:val="0"/>
          <w:numId w:val="2"/>
        </w:numPr>
        <w:spacing w:lineRule="auto" w:line="240" w:before="0" w:after="0"/>
        <w:textAlignment w:val="baseline"/>
        <w:rPr>
          <w:rFonts w:ascii="Arial" w:hAnsi="Arial" w:eastAsia="Times New Roman" w:cs="Arial"/>
          <w:color w:val="000000"/>
          <w:kern w:val="0"/>
          <w:sz w:val="22"/>
          <w:szCs w:val="22"/>
          <w14:ligatures w14:val="none"/>
        </w:rPr>
      </w:pPr>
      <w:r>
        <w:rPr>
          <w:rFonts w:eastAsia="Times New Roman" w:cs="Arial" w:ascii="Arial" w:hAnsi="Arial"/>
          <w:color w:val="000000"/>
          <w:kern w:val="0"/>
          <w:sz w:val="22"/>
          <w:szCs w:val="22"/>
          <w14:ligatures w14:val="none"/>
        </w:rPr>
        <w:t>The duty of care is the duty to pay attention to ACHENA—to monitor its activities, see that its mission is being accomplished, and guard its financial resources.  </w:t>
      </w:r>
    </w:p>
    <w:p>
      <w:pPr>
        <w:pStyle w:val="Normal"/>
        <w:numPr>
          <w:ilvl w:val="0"/>
          <w:numId w:val="2"/>
        </w:numPr>
        <w:spacing w:lineRule="auto" w:line="240" w:before="0" w:after="0"/>
        <w:textAlignment w:val="baseline"/>
        <w:rPr>
          <w:rFonts w:ascii="Arial" w:hAnsi="Arial" w:eastAsia="Times New Roman" w:cs="Arial"/>
          <w:color w:val="000000"/>
          <w:kern w:val="0"/>
          <w:sz w:val="22"/>
          <w:szCs w:val="22"/>
          <w14:ligatures w14:val="none"/>
        </w:rPr>
      </w:pPr>
      <w:r>
        <w:rPr>
          <w:rFonts w:eastAsia="Times New Roman" w:cs="Arial" w:ascii="Arial" w:hAnsi="Arial"/>
          <w:color w:val="000000"/>
          <w:kern w:val="0"/>
          <w:sz w:val="22"/>
          <w:szCs w:val="22"/>
          <w14:ligatures w14:val="none"/>
        </w:rPr>
        <w:t>The duty of loyalty is the duty to avoid conflicts of interest; and </w:t>
      </w:r>
    </w:p>
    <w:p>
      <w:pPr>
        <w:pStyle w:val="Normal"/>
        <w:numPr>
          <w:ilvl w:val="0"/>
          <w:numId w:val="2"/>
        </w:numPr>
        <w:spacing w:lineRule="auto" w:line="240" w:before="0" w:after="0"/>
        <w:textAlignment w:val="baseline"/>
        <w:rPr>
          <w:rFonts w:ascii="Arial" w:hAnsi="Arial" w:eastAsia="Times New Roman" w:cs="Arial"/>
          <w:color w:val="000000"/>
          <w:kern w:val="0"/>
          <w:sz w:val="22"/>
          <w:szCs w:val="22"/>
          <w14:ligatures w14:val="none"/>
        </w:rPr>
      </w:pPr>
      <w:r>
        <w:rPr>
          <w:rFonts w:eastAsia="Times New Roman" w:cs="Arial" w:ascii="Arial" w:hAnsi="Arial"/>
          <w:color w:val="000000"/>
          <w:kern w:val="0"/>
          <w:sz w:val="22"/>
          <w:szCs w:val="22"/>
          <w14:ligatures w14:val="none"/>
        </w:rPr>
        <w:t>The duty of obedience is to carry out the purposes of ACHENA and to comply with the law.  </w:t>
      </w:r>
    </w:p>
    <w:p>
      <w:pPr>
        <w:pStyle w:val="Normal"/>
        <w:spacing w:lineRule="auto" w:line="240" w:before="0" w:after="0"/>
        <w:textAlignment w:val="baseline"/>
        <w:rPr>
          <w:rFonts w:ascii="Arial" w:hAnsi="Arial" w:eastAsia="Times New Roman" w:cs="Arial"/>
          <w:color w:val="000000"/>
          <w:kern w:val="0"/>
          <w:sz w:val="22"/>
          <w:szCs w:val="22"/>
          <w14:ligatures w14:val="none"/>
        </w:rPr>
      </w:pPr>
      <w:r>
        <w:rPr>
          <w:rFonts w:eastAsia="Times New Roman" w:cs="Arial" w:ascii="Arial" w:hAnsi="Arial"/>
          <w:color w:val="000000"/>
          <w:kern w:val="0"/>
          <w:sz w:val="22"/>
          <w:szCs w:val="22"/>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Arial" w:ascii="Arial" w:hAnsi="Arial"/>
          <w:color w:val="000000"/>
          <w:kern w:val="0"/>
          <w:sz w:val="22"/>
          <w:szCs w:val="22"/>
          <w14:ligatures w14:val="none"/>
        </w:rPr>
        <w:t>Print Name: ___________________________________</w:t>
      </w:r>
    </w:p>
    <w:p>
      <w:pPr>
        <w:pStyle w:val="Normal"/>
        <w:spacing w:lineRule="auto" w:line="240" w:before="0" w:after="0"/>
        <w:rPr>
          <w:rFonts w:ascii="Times New Roman" w:hAnsi="Times New Roman" w:eastAsia="Times New Roman" w:cs="Times New Roman"/>
          <w:kern w:val="0"/>
          <w14:ligatures w14:val="none"/>
        </w:rPr>
      </w:pPr>
      <w:r>
        <w:rPr>
          <w:rFonts w:eastAsia="Times New Roman" w:cs="Arial" w:ascii="Arial" w:hAnsi="Arial"/>
          <w:color w:val="000000"/>
          <w:kern w:val="0"/>
          <w:sz w:val="22"/>
          <w:szCs w:val="22"/>
          <w14:ligatures w14:val="none"/>
        </w:rPr>
        <w:tab/>
        <w:tab/>
        <w:tab/>
        <w:tab/>
        <w:tab/>
        <w:tab/>
        <w:tab/>
      </w:r>
    </w:p>
    <w:p>
      <w:pPr>
        <w:pStyle w:val="Normal"/>
        <w:spacing w:lineRule="auto" w:line="240" w:before="0" w:after="0"/>
        <w:rPr>
          <w:rFonts w:ascii="Times New Roman" w:hAnsi="Times New Roman" w:eastAsia="Times New Roman" w:cs="Times New Roman"/>
          <w:kern w:val="0"/>
          <w14:ligatures w14:val="none"/>
        </w:rPr>
      </w:pPr>
      <w:r>
        <w:rPr>
          <w:rFonts w:eastAsia="Times New Roman" w:cs="Arial" w:ascii="Arial" w:hAnsi="Arial"/>
          <w:color w:val="000000"/>
          <w:kern w:val="0"/>
          <w:sz w:val="22"/>
          <w:szCs w:val="22"/>
          <w14:ligatures w14:val="none"/>
        </w:rPr>
        <w:t xml:space="preserve">___________________________________________        </w:t>
        <w:tab/>
        <w:t>___________________________</w:t>
      </w:r>
    </w:p>
    <w:p>
      <w:pPr>
        <w:pStyle w:val="Normal"/>
        <w:spacing w:lineRule="auto" w:line="240" w:before="0" w:after="0"/>
        <w:rPr>
          <w:rFonts w:ascii="Times New Roman" w:hAnsi="Times New Roman" w:eastAsia="Times New Roman" w:cs="Times New Roman"/>
          <w:kern w:val="0"/>
          <w14:ligatures w14:val="none"/>
        </w:rPr>
      </w:pPr>
      <w:r>
        <w:rPr>
          <w:rFonts w:eastAsia="Times New Roman" w:cs="Arial" w:ascii="Arial" w:hAnsi="Arial"/>
          <w:color w:val="000000"/>
          <w:kern w:val="0"/>
          <w:sz w:val="22"/>
          <w:szCs w:val="22"/>
          <w14:ligatures w14:val="none"/>
        </w:rPr>
        <w:t>Signature</w:t>
        <w:tab/>
        <w:tab/>
        <w:tab/>
        <w:tab/>
        <w:tab/>
        <w:t xml:space="preserve">   </w:t>
        <w:tab/>
        <w:tab/>
        <w:t>Date</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ptos">
    <w:charset w:val="01" w:characterSet="utf-8"/>
    <w:family w:val="roman"/>
    <w:pitch w:val="variable"/>
  </w:font>
  <w:font w:name="Aptos Display">
    <w:charset w:val="01" w:characterSet="utf-8"/>
    <w:family w:val="roman"/>
    <w:pitch w:val="variable"/>
  </w:font>
  <w:font w:name="Liberation Sans">
    <w:altName w:val="Arial"/>
    <w:charset w:val="01" w:characterSet="utf-8"/>
    <w:family w:val="swiss"/>
    <w:pitch w:val="variable"/>
  </w:font>
  <w:font w:name="Segoe Script">
    <w:charset w:val="01" w:characterSet="utf-8"/>
    <w:family w:val="swiss"/>
    <w:pitch w:val="variable"/>
  </w:font>
  <w:font w:name="Arial">
    <w:charset w:val="01" w:characterSet="utf-8"/>
    <w:family w:val="swiss"/>
    <w:pitch w:val="variable"/>
  </w:font>
  <w:font w:name="Times New Roman">
    <w:charset w:val="01" w:characterSet="utf-8"/>
    <w:family w:val="roman"/>
    <w:pitch w:val="variable"/>
  </w:font>
  <w:font w:name="Wingdings">
    <w:charset w:val="02"/>
    <w:family w:val="swiss"/>
    <w:pitch w:val="variable"/>
  </w:font>
  <w:font w:name="Symbol">
    <w:charset w:val="01"/>
    <w:family w:val="auto"/>
    <w:pitch w:val="variable"/>
  </w:font>
  <w:font w:name="Courier New">
    <w:charset w:val="01"/>
    <w:family w:val="modern"/>
    <w:pitch w:val="fixed"/>
  </w:font>
  <w:font w:name="Wingding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91506b"/>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91506b"/>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91506b"/>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91506b"/>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91506b"/>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91506b"/>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91506b"/>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91506b"/>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91506b"/>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91506b"/>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91506b"/>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91506b"/>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91506b"/>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91506b"/>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91506b"/>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91506b"/>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91506b"/>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91506b"/>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91506b"/>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91506b"/>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91506b"/>
    <w:rPr>
      <w:i/>
      <w:iCs/>
      <w:color w:themeColor="text1" w:themeTint="bf" w:val="404040"/>
    </w:rPr>
  </w:style>
  <w:style w:type="character" w:styleId="IntenseEmphasis">
    <w:name w:val="Intense Emphasis"/>
    <w:basedOn w:val="DefaultParagraphFont"/>
    <w:uiPriority w:val="21"/>
    <w:qFormat/>
    <w:rsid w:val="0091506b"/>
    <w:rPr>
      <w:i/>
      <w:iCs/>
      <w:color w:themeColor="accent1" w:themeShade="bf" w:val="0F4761"/>
    </w:rPr>
  </w:style>
  <w:style w:type="character" w:styleId="IntenseQuoteChar" w:customStyle="1">
    <w:name w:val="Intense Quote Char"/>
    <w:basedOn w:val="DefaultParagraphFont"/>
    <w:link w:val="IntenseQuote"/>
    <w:uiPriority w:val="30"/>
    <w:qFormat/>
    <w:rsid w:val="0091506b"/>
    <w:rPr>
      <w:i/>
      <w:iCs/>
      <w:color w:themeColor="accent1" w:themeShade="bf" w:val="0F4761"/>
    </w:rPr>
  </w:style>
  <w:style w:type="character" w:styleId="IntenseReference">
    <w:name w:val="Intense Reference"/>
    <w:basedOn w:val="DefaultParagraphFont"/>
    <w:uiPriority w:val="32"/>
    <w:qFormat/>
    <w:rsid w:val="0091506b"/>
    <w:rPr>
      <w:b/>
      <w:bCs/>
      <w:smallCaps/>
      <w:color w:themeColor="accent1" w:themeShade="bf" w:val="0F4761"/>
      <w:spacing w:val="5"/>
    </w:rPr>
  </w:style>
  <w:style w:type="character" w:styleId="Hyperlink">
    <w:name w:val="Hyperlink"/>
    <w:basedOn w:val="DefaultParagraphFont"/>
    <w:uiPriority w:val="99"/>
    <w:unhideWhenUsed/>
    <w:rsid w:val="0091506b"/>
    <w:rPr>
      <w:color w:themeColor="hyperlink" w:val="467886"/>
      <w:u w:val="single"/>
    </w:rPr>
  </w:style>
  <w:style w:type="character" w:styleId="UnresolvedMention">
    <w:name w:val="Unresolved Mention"/>
    <w:basedOn w:val="DefaultParagraphFont"/>
    <w:uiPriority w:val="99"/>
    <w:semiHidden/>
    <w:unhideWhenUsed/>
    <w:qFormat/>
    <w:rsid w:val="0091506b"/>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Normal"/>
    <w:link w:val="TitleChar"/>
    <w:uiPriority w:val="10"/>
    <w:qFormat/>
    <w:rsid w:val="0091506b"/>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91506b"/>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91506b"/>
    <w:pPr>
      <w:spacing w:before="160" w:after="160"/>
      <w:jc w:val="center"/>
    </w:pPr>
    <w:rPr>
      <w:i/>
      <w:iCs/>
      <w:color w:themeColor="text1" w:themeTint="bf" w:val="404040"/>
    </w:rPr>
  </w:style>
  <w:style w:type="paragraph" w:styleId="ListParagraph">
    <w:name w:val="List Paragraph"/>
    <w:basedOn w:val="Normal"/>
    <w:uiPriority w:val="34"/>
    <w:qFormat/>
    <w:rsid w:val="0091506b"/>
    <w:pPr>
      <w:spacing w:before="0" w:after="160"/>
      <w:ind w:start="720"/>
      <w:contextualSpacing/>
    </w:pPr>
    <w:rPr/>
  </w:style>
  <w:style w:type="paragraph" w:styleId="IntenseQuote">
    <w:name w:val="Intense Quote"/>
    <w:basedOn w:val="Normal"/>
    <w:next w:val="Normal"/>
    <w:link w:val="IntenseQuoteChar"/>
    <w:uiPriority w:val="30"/>
    <w:qFormat/>
    <w:rsid w:val="0091506b"/>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29</TotalTime>
  <Application>LibreOffice/25.8.4.2$MacOSX_AARCH64 LibreOffice_project/290daaa01b999472f0c7a3890eb6a550fd74c6df</Application>
  <AppVersion>15.0000</AppVersion>
  <Pages>3</Pages>
  <Words>664</Words>
  <Characters>4355</Characters>
  <CharactersWithSpaces>5025</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2026-03-23T18:58:00Z</dcterms:created>
  <dc:creator>Sue Roe</dc:creator>
  <dc:description/>
  <dc:language>en-US</dc:language>
  <cp:lastModifiedBy>Justin Scheef</cp:lastModifiedBy>
  <dcterms:modified xsi:type="dcterms:W3CDTF">2026-03-31T15:12:55Z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